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C0BBC" w14:textId="77777777" w:rsidR="00506C6E" w:rsidRPr="00250134" w:rsidRDefault="00250134" w:rsidP="00250134">
      <w:pPr>
        <w:pStyle w:val="NoSpacing"/>
        <w:rPr>
          <w:rFonts w:ascii="Arial" w:hAnsi="Arial" w:cs="Arial"/>
          <w:sz w:val="40"/>
          <w:szCs w:val="40"/>
        </w:rPr>
      </w:pPr>
      <w:r>
        <w:rPr>
          <w:noProof/>
        </w:rPr>
        <w:drawing>
          <wp:inline distT="0" distB="0" distL="0" distR="0" wp14:anchorId="7557CF5B" wp14:editId="44BADB5B">
            <wp:extent cx="828040" cy="828040"/>
            <wp:effectExtent l="0" t="0" r="0" b="0"/>
            <wp:docPr id="1" name="Picture 1" descr="Dears400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rs400t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250134">
        <w:rPr>
          <w:rFonts w:ascii="Arial" w:hAnsi="Arial" w:cs="Arial"/>
          <w:sz w:val="40"/>
          <w:szCs w:val="40"/>
        </w:rPr>
        <w:t>Disney Emergency Amateur Radio Services</w:t>
      </w:r>
    </w:p>
    <w:p w14:paraId="43AAF7CC" w14:textId="3CF82CE7" w:rsidR="00250134" w:rsidRPr="00250134" w:rsidRDefault="00250134" w:rsidP="00250134">
      <w:pPr>
        <w:pStyle w:val="NoSpacing"/>
        <w:jc w:val="center"/>
        <w:rPr>
          <w:rFonts w:ascii="Arial" w:hAnsi="Arial" w:cs="Arial"/>
          <w:sz w:val="40"/>
          <w:szCs w:val="40"/>
        </w:rPr>
      </w:pPr>
      <w:r w:rsidRPr="00250134">
        <w:rPr>
          <w:rFonts w:ascii="Arial" w:hAnsi="Arial" w:cs="Arial"/>
          <w:sz w:val="40"/>
          <w:szCs w:val="40"/>
        </w:rPr>
        <w:t>D. E. A. R. S</w:t>
      </w:r>
      <w:r w:rsidR="008F06C5" w:rsidRPr="008F06C5">
        <w:rPr>
          <w:rFonts w:ascii="Arial" w:hAnsi="Arial" w:cs="Arial"/>
          <w:sz w:val="40"/>
          <w:szCs w:val="40"/>
        </w:rPr>
        <w:t>.</w:t>
      </w:r>
    </w:p>
    <w:p w14:paraId="10F13869" w14:textId="77777777" w:rsidR="00250134" w:rsidRPr="00250134" w:rsidRDefault="00250134" w:rsidP="00250134">
      <w:pPr>
        <w:pStyle w:val="NoSpacing"/>
        <w:jc w:val="center"/>
        <w:rPr>
          <w:rFonts w:ascii="Arial" w:hAnsi="Arial" w:cs="Arial"/>
          <w:sz w:val="40"/>
          <w:szCs w:val="40"/>
        </w:rPr>
      </w:pPr>
      <w:r w:rsidRPr="00250134">
        <w:rPr>
          <w:rFonts w:ascii="Arial" w:hAnsi="Arial" w:cs="Arial"/>
          <w:sz w:val="40"/>
          <w:szCs w:val="40"/>
        </w:rPr>
        <w:t>MEETING MINUTES</w:t>
      </w:r>
    </w:p>
    <w:p w14:paraId="110DCBD2" w14:textId="01441FEB" w:rsidR="00250134" w:rsidRPr="00FC5426" w:rsidRDefault="00250134" w:rsidP="00250134">
      <w:pPr>
        <w:spacing w:after="0" w:line="240" w:lineRule="atLeast"/>
        <w:jc w:val="center"/>
        <w:textAlignment w:val="center"/>
        <w:rPr>
          <w:rFonts w:ascii="Arial" w:eastAsia="Times New Roman" w:hAnsi="Arial" w:cs="Arial"/>
          <w:sz w:val="20"/>
          <w:szCs w:val="20"/>
        </w:rPr>
      </w:pPr>
      <w:r w:rsidRPr="00FC5426">
        <w:rPr>
          <w:rFonts w:ascii="Arial" w:eastAsia="Times New Roman" w:hAnsi="Arial" w:cs="Arial"/>
          <w:sz w:val="20"/>
          <w:szCs w:val="20"/>
        </w:rPr>
        <w:t xml:space="preserve">PO Box </w:t>
      </w:r>
      <w:r w:rsidR="002A41AA">
        <w:rPr>
          <w:rFonts w:ascii="Arial" w:eastAsia="Times New Roman" w:hAnsi="Arial" w:cs="Arial"/>
          <w:sz w:val="20"/>
          <w:szCs w:val="20"/>
        </w:rPr>
        <w:t>690905</w:t>
      </w:r>
      <w:r w:rsidRPr="00FC5426">
        <w:rPr>
          <w:rFonts w:ascii="Arial" w:eastAsia="Times New Roman" w:hAnsi="Arial" w:cs="Arial"/>
          <w:sz w:val="20"/>
          <w:szCs w:val="20"/>
        </w:rPr>
        <w:t xml:space="preserve">, </w:t>
      </w:r>
      <w:r w:rsidR="002A41AA">
        <w:rPr>
          <w:rFonts w:ascii="Arial" w:eastAsia="Times New Roman" w:hAnsi="Arial" w:cs="Arial"/>
          <w:sz w:val="20"/>
          <w:szCs w:val="20"/>
        </w:rPr>
        <w:t>Orlando</w:t>
      </w:r>
      <w:r w:rsidRPr="00FC5426">
        <w:rPr>
          <w:rFonts w:ascii="Arial" w:eastAsia="Times New Roman" w:hAnsi="Arial" w:cs="Arial"/>
          <w:sz w:val="20"/>
          <w:szCs w:val="20"/>
        </w:rPr>
        <w:t>, Florida</w:t>
      </w:r>
      <w:r w:rsidR="00213868" w:rsidRPr="00FC5426">
        <w:rPr>
          <w:rFonts w:ascii="Arial" w:hAnsi="Arial" w:cs="Arial"/>
          <w:color w:val="000000"/>
          <w:sz w:val="20"/>
          <w:szCs w:val="20"/>
          <w:shd w:val="clear" w:color="auto" w:fill="FFFFFF"/>
        </w:rPr>
        <w:t xml:space="preserve"> 32869-0905</w:t>
      </w:r>
      <w:r w:rsidR="00213868" w:rsidRPr="00FC5426">
        <w:rPr>
          <w:rFonts w:ascii="Arial" w:hAnsi="Arial" w:cs="Arial"/>
          <w:sz w:val="20"/>
          <w:szCs w:val="20"/>
        </w:rPr>
        <w:t xml:space="preserve"> </w:t>
      </w:r>
      <w:r w:rsidRPr="00FC5426">
        <w:rPr>
          <w:rFonts w:ascii="Arial" w:eastAsia="Times New Roman" w:hAnsi="Arial" w:cs="Arial"/>
          <w:sz w:val="20"/>
          <w:szCs w:val="20"/>
        </w:rPr>
        <w:t xml:space="preserve"> </w:t>
      </w:r>
      <w:hyperlink r:id="rId7" w:tgtFrame="_blank" w:history="1">
        <w:r w:rsidRPr="00FC5426">
          <w:rPr>
            <w:rFonts w:ascii="Arial" w:eastAsia="Times New Roman" w:hAnsi="Arial" w:cs="Arial"/>
            <w:sz w:val="20"/>
            <w:szCs w:val="20"/>
          </w:rPr>
          <w:t>http://www.wd4wdw.org</w:t>
        </w:r>
      </w:hyperlink>
    </w:p>
    <w:p w14:paraId="5950E931" w14:textId="77777777" w:rsidR="00250134" w:rsidRPr="00FC5426" w:rsidRDefault="00250134" w:rsidP="00250134">
      <w:pPr>
        <w:spacing w:after="0" w:line="240" w:lineRule="atLeast"/>
        <w:jc w:val="center"/>
        <w:textAlignment w:val="center"/>
        <w:rPr>
          <w:rFonts w:ascii="Arial" w:eastAsia="Times New Roman" w:hAnsi="Arial" w:cs="Arial"/>
          <w:sz w:val="20"/>
          <w:szCs w:val="20"/>
        </w:rPr>
      </w:pPr>
    </w:p>
    <w:p w14:paraId="100ED598" w14:textId="3B74BD9F" w:rsidR="00250134" w:rsidRPr="00FC5426" w:rsidRDefault="00250134" w:rsidP="00250134">
      <w:pPr>
        <w:spacing w:after="0" w:line="240" w:lineRule="atLeast"/>
        <w:textAlignment w:val="center"/>
        <w:rPr>
          <w:rFonts w:ascii="Arial" w:eastAsia="Times New Roman" w:hAnsi="Arial" w:cs="Arial"/>
          <w:sz w:val="20"/>
          <w:szCs w:val="20"/>
        </w:rPr>
      </w:pPr>
      <w:r w:rsidRPr="00FC5426">
        <w:rPr>
          <w:rFonts w:ascii="Arial" w:eastAsia="Times New Roman" w:hAnsi="Arial" w:cs="Arial"/>
          <w:sz w:val="20"/>
          <w:szCs w:val="20"/>
        </w:rPr>
        <w:t xml:space="preserve">Type meeting: Members Monthly </w:t>
      </w:r>
      <w:r w:rsidR="00AF1DBD">
        <w:rPr>
          <w:rFonts w:ascii="Arial" w:eastAsia="Times New Roman" w:hAnsi="Arial" w:cs="Arial"/>
          <w:sz w:val="20"/>
          <w:szCs w:val="20"/>
        </w:rPr>
        <w:t xml:space="preserve">Club </w:t>
      </w:r>
      <w:r w:rsidRPr="00FC5426">
        <w:rPr>
          <w:rFonts w:ascii="Arial" w:eastAsia="Times New Roman" w:hAnsi="Arial" w:cs="Arial"/>
          <w:sz w:val="20"/>
          <w:szCs w:val="20"/>
        </w:rPr>
        <w:t>Meeting</w:t>
      </w:r>
      <w:r w:rsidR="00083E71" w:rsidRPr="00FC5426">
        <w:rPr>
          <w:rFonts w:ascii="Arial" w:eastAsia="Times New Roman" w:hAnsi="Arial" w:cs="Arial"/>
          <w:sz w:val="20"/>
          <w:szCs w:val="20"/>
        </w:rPr>
        <w:t xml:space="preserve"> </w:t>
      </w:r>
      <w:r w:rsidR="006F1F13">
        <w:rPr>
          <w:rFonts w:ascii="Arial" w:eastAsia="Times New Roman" w:hAnsi="Arial" w:cs="Arial"/>
          <w:sz w:val="20"/>
          <w:szCs w:val="20"/>
        </w:rPr>
        <w:t>April 8</w:t>
      </w:r>
      <w:r w:rsidR="00CD6490">
        <w:rPr>
          <w:rFonts w:ascii="Arial" w:eastAsia="Times New Roman" w:hAnsi="Arial" w:cs="Arial"/>
          <w:sz w:val="20"/>
          <w:szCs w:val="20"/>
        </w:rPr>
        <w:t xml:space="preserve">, </w:t>
      </w:r>
      <w:r w:rsidR="007F746C">
        <w:rPr>
          <w:rFonts w:ascii="Arial" w:eastAsia="Times New Roman" w:hAnsi="Arial" w:cs="Arial"/>
          <w:sz w:val="20"/>
          <w:szCs w:val="20"/>
        </w:rPr>
        <w:t>20</w:t>
      </w:r>
      <w:r w:rsidR="000E359D">
        <w:rPr>
          <w:rFonts w:ascii="Arial" w:eastAsia="Times New Roman" w:hAnsi="Arial" w:cs="Arial"/>
          <w:sz w:val="20"/>
          <w:szCs w:val="20"/>
        </w:rPr>
        <w:t>20</w:t>
      </w:r>
    </w:p>
    <w:p w14:paraId="342E201F" w14:textId="13549080" w:rsidR="00B77A9C" w:rsidRDefault="00250134" w:rsidP="00B77A9C">
      <w:pPr>
        <w:spacing w:after="0" w:line="240" w:lineRule="atLeast"/>
        <w:textAlignment w:val="center"/>
        <w:rPr>
          <w:rFonts w:ascii="Arial" w:eastAsia="Times New Roman" w:hAnsi="Arial" w:cs="Arial"/>
          <w:sz w:val="20"/>
          <w:szCs w:val="20"/>
        </w:rPr>
      </w:pPr>
      <w:r w:rsidRPr="00FC5426">
        <w:rPr>
          <w:rFonts w:ascii="Arial" w:eastAsia="Times New Roman" w:hAnsi="Arial" w:cs="Arial"/>
          <w:sz w:val="20"/>
          <w:szCs w:val="20"/>
        </w:rPr>
        <w:t xml:space="preserve">Meeting Location: </w:t>
      </w:r>
      <w:r w:rsidR="00960DB3">
        <w:rPr>
          <w:rFonts w:ascii="Arial" w:eastAsia="Times New Roman" w:hAnsi="Arial" w:cs="Arial"/>
          <w:sz w:val="20"/>
          <w:szCs w:val="20"/>
        </w:rPr>
        <w:t>Virtual Online (</w:t>
      </w:r>
      <w:hyperlink r:id="rId8" w:history="1">
        <w:r w:rsidR="00960DB3" w:rsidRPr="009D41F6">
          <w:rPr>
            <w:rStyle w:val="Hyperlink"/>
            <w:rFonts w:ascii="Arial" w:eastAsia="Times New Roman" w:hAnsi="Arial" w:cs="Arial"/>
            <w:sz w:val="20"/>
            <w:szCs w:val="20"/>
          </w:rPr>
          <w:t>https://join.freeconferencecall.com/kk4lwr</w:t>
        </w:r>
      </w:hyperlink>
      <w:r w:rsidR="00960DB3">
        <w:rPr>
          <w:rFonts w:ascii="Arial" w:eastAsia="Times New Roman" w:hAnsi="Arial" w:cs="Arial"/>
          <w:sz w:val="20"/>
          <w:szCs w:val="20"/>
        </w:rPr>
        <w:t>)</w:t>
      </w:r>
    </w:p>
    <w:p w14:paraId="1190097A" w14:textId="5DC84178" w:rsidR="00D84994" w:rsidRDefault="00D84994" w:rsidP="00B77A9C">
      <w:pPr>
        <w:spacing w:after="0" w:line="240" w:lineRule="atLeast"/>
        <w:textAlignment w:val="center"/>
        <w:rPr>
          <w:rFonts w:ascii="Arial" w:eastAsia="Times New Roman" w:hAnsi="Arial" w:cs="Arial"/>
          <w:sz w:val="20"/>
          <w:szCs w:val="20"/>
        </w:rPr>
      </w:pPr>
    </w:p>
    <w:p w14:paraId="0493C211" w14:textId="23BA207E" w:rsidR="00D84994" w:rsidRPr="000C6F9A" w:rsidRDefault="00D84994" w:rsidP="00D84994">
      <w:pPr>
        <w:spacing w:after="0" w:line="240" w:lineRule="atLeast"/>
        <w:textAlignment w:val="center"/>
        <w:rPr>
          <w:rFonts w:ascii="Arial" w:eastAsia="Times New Roman" w:hAnsi="Arial" w:cs="Arial"/>
          <w:sz w:val="20"/>
          <w:szCs w:val="20"/>
        </w:rPr>
      </w:pPr>
      <w:r w:rsidRPr="000C6F9A">
        <w:rPr>
          <w:rFonts w:ascii="Arial" w:eastAsia="Times New Roman" w:hAnsi="Arial" w:cs="Arial"/>
          <w:sz w:val="20"/>
          <w:szCs w:val="20"/>
        </w:rPr>
        <w:t>Attendees</w:t>
      </w:r>
      <w:r w:rsidR="000A4FF8">
        <w:rPr>
          <w:rFonts w:ascii="Arial" w:eastAsia="Times New Roman" w:hAnsi="Arial" w:cs="Arial"/>
          <w:sz w:val="20"/>
          <w:szCs w:val="20"/>
        </w:rPr>
        <w:t>:</w:t>
      </w:r>
    </w:p>
    <w:tbl>
      <w:tblPr>
        <w:tblStyle w:val="TableGrid"/>
        <w:tblW w:w="9445" w:type="dxa"/>
        <w:tblLook w:val="04A0" w:firstRow="1" w:lastRow="0" w:firstColumn="1" w:lastColumn="0" w:noHBand="0" w:noVBand="1"/>
      </w:tblPr>
      <w:tblGrid>
        <w:gridCol w:w="1870"/>
        <w:gridCol w:w="1870"/>
        <w:gridCol w:w="2015"/>
        <w:gridCol w:w="1725"/>
        <w:gridCol w:w="1965"/>
      </w:tblGrid>
      <w:tr w:rsidR="00D84994" w14:paraId="75D7B8E6" w14:textId="77777777" w:rsidTr="0059682C">
        <w:tc>
          <w:tcPr>
            <w:tcW w:w="1870" w:type="dxa"/>
          </w:tcPr>
          <w:p w14:paraId="3388B169" w14:textId="13D12E3E" w:rsidR="00D84994" w:rsidRPr="00C874FD" w:rsidRDefault="00C874FD" w:rsidP="00C874FD">
            <w:pPr>
              <w:rPr>
                <w:rFonts w:ascii="Calibri" w:hAnsi="Calibri" w:cs="Calibri"/>
                <w:color w:val="000000"/>
              </w:rPr>
            </w:pPr>
            <w:r>
              <w:rPr>
                <w:rFonts w:ascii="Calibri" w:hAnsi="Calibri" w:cs="Calibri"/>
                <w:color w:val="000000"/>
              </w:rPr>
              <w:t xml:space="preserve">Andy </w:t>
            </w:r>
            <w:proofErr w:type="spellStart"/>
            <w:r>
              <w:rPr>
                <w:rFonts w:ascii="Calibri" w:hAnsi="Calibri" w:cs="Calibri"/>
                <w:color w:val="000000"/>
              </w:rPr>
              <w:t>Milluzzi</w:t>
            </w:r>
            <w:proofErr w:type="spellEnd"/>
          </w:p>
        </w:tc>
        <w:tc>
          <w:tcPr>
            <w:tcW w:w="1870" w:type="dxa"/>
          </w:tcPr>
          <w:p w14:paraId="1E0ADB91" w14:textId="5D554198" w:rsidR="00D84994" w:rsidRPr="00C874FD" w:rsidRDefault="00C874FD" w:rsidP="00C874FD">
            <w:pPr>
              <w:rPr>
                <w:rFonts w:ascii="Calibri" w:hAnsi="Calibri" w:cs="Calibri"/>
                <w:color w:val="000000"/>
              </w:rPr>
            </w:pPr>
            <w:r>
              <w:rPr>
                <w:rFonts w:ascii="Calibri" w:hAnsi="Calibri" w:cs="Calibri"/>
                <w:color w:val="000000"/>
              </w:rPr>
              <w:t>Bernie Berger</w:t>
            </w:r>
          </w:p>
        </w:tc>
        <w:tc>
          <w:tcPr>
            <w:tcW w:w="2015" w:type="dxa"/>
            <w:tcBorders>
              <w:bottom w:val="single" w:sz="4" w:space="0" w:color="auto"/>
            </w:tcBorders>
          </w:tcPr>
          <w:p w14:paraId="21961C06" w14:textId="4EC4E96D" w:rsidR="00D84994" w:rsidRPr="00C874FD" w:rsidRDefault="00C874FD" w:rsidP="00C874FD">
            <w:pPr>
              <w:rPr>
                <w:rFonts w:ascii="Calibri" w:hAnsi="Calibri" w:cs="Calibri"/>
                <w:color w:val="000000"/>
              </w:rPr>
            </w:pPr>
            <w:r>
              <w:rPr>
                <w:rFonts w:ascii="Calibri" w:hAnsi="Calibri" w:cs="Calibri"/>
                <w:color w:val="000000"/>
              </w:rPr>
              <w:t>Carlos Fernandes</w:t>
            </w:r>
          </w:p>
        </w:tc>
        <w:tc>
          <w:tcPr>
            <w:tcW w:w="1725" w:type="dxa"/>
            <w:tcBorders>
              <w:bottom w:val="single" w:sz="4" w:space="0" w:color="auto"/>
            </w:tcBorders>
          </w:tcPr>
          <w:p w14:paraId="16BDDD8F" w14:textId="5D1880E0" w:rsidR="00D84994" w:rsidRPr="00C874FD" w:rsidRDefault="00C874FD" w:rsidP="00C874FD">
            <w:pPr>
              <w:rPr>
                <w:rFonts w:ascii="Calibri" w:hAnsi="Calibri" w:cs="Calibri"/>
                <w:color w:val="000000"/>
              </w:rPr>
            </w:pPr>
            <w:r>
              <w:rPr>
                <w:rFonts w:ascii="Calibri" w:hAnsi="Calibri" w:cs="Calibri"/>
                <w:color w:val="000000"/>
              </w:rPr>
              <w:t xml:space="preserve">Chris </w:t>
            </w:r>
            <w:proofErr w:type="spellStart"/>
            <w:r>
              <w:rPr>
                <w:rFonts w:ascii="Calibri" w:hAnsi="Calibri" w:cs="Calibri"/>
                <w:color w:val="000000"/>
              </w:rPr>
              <w:t>Sundlee</w:t>
            </w:r>
            <w:proofErr w:type="spellEnd"/>
          </w:p>
        </w:tc>
        <w:tc>
          <w:tcPr>
            <w:tcW w:w="1965" w:type="dxa"/>
            <w:tcBorders>
              <w:bottom w:val="single" w:sz="4" w:space="0" w:color="auto"/>
            </w:tcBorders>
          </w:tcPr>
          <w:p w14:paraId="0CE98674" w14:textId="2CF81E75" w:rsidR="00D84994" w:rsidRPr="00C874FD" w:rsidRDefault="00C874FD" w:rsidP="00C874FD">
            <w:pPr>
              <w:rPr>
                <w:rFonts w:ascii="Calibri" w:hAnsi="Calibri" w:cs="Calibri"/>
                <w:color w:val="000000"/>
              </w:rPr>
            </w:pPr>
            <w:r>
              <w:rPr>
                <w:rFonts w:ascii="Calibri" w:hAnsi="Calibri" w:cs="Calibri"/>
                <w:color w:val="000000"/>
              </w:rPr>
              <w:t>Daniel Columbus</w:t>
            </w:r>
          </w:p>
        </w:tc>
      </w:tr>
      <w:tr w:rsidR="00D84994" w14:paraId="4F4713FA" w14:textId="77777777" w:rsidTr="0059682C">
        <w:tc>
          <w:tcPr>
            <w:tcW w:w="1870" w:type="dxa"/>
          </w:tcPr>
          <w:p w14:paraId="6FDD4890" w14:textId="654A9DC5" w:rsidR="00D84994" w:rsidRPr="00C874FD" w:rsidRDefault="00C874FD" w:rsidP="00C874FD">
            <w:pPr>
              <w:rPr>
                <w:rFonts w:ascii="Calibri" w:hAnsi="Calibri" w:cs="Calibri"/>
                <w:color w:val="000000"/>
              </w:rPr>
            </w:pPr>
            <w:r>
              <w:rPr>
                <w:rFonts w:ascii="Calibri" w:hAnsi="Calibri" w:cs="Calibri"/>
                <w:color w:val="000000"/>
              </w:rPr>
              <w:t>David Eaton</w:t>
            </w:r>
          </w:p>
        </w:tc>
        <w:tc>
          <w:tcPr>
            <w:tcW w:w="1870" w:type="dxa"/>
            <w:tcBorders>
              <w:bottom w:val="single" w:sz="4" w:space="0" w:color="auto"/>
            </w:tcBorders>
          </w:tcPr>
          <w:p w14:paraId="1735A3A4" w14:textId="4F7C3AE1" w:rsidR="000E359D" w:rsidRPr="00C874FD" w:rsidRDefault="00C874FD" w:rsidP="00C874FD">
            <w:pPr>
              <w:rPr>
                <w:rFonts w:ascii="Calibri" w:hAnsi="Calibri" w:cs="Calibri"/>
                <w:color w:val="000000"/>
              </w:rPr>
            </w:pPr>
            <w:r>
              <w:rPr>
                <w:rFonts w:ascii="Calibri" w:hAnsi="Calibri" w:cs="Calibri"/>
                <w:color w:val="000000"/>
              </w:rPr>
              <w:t>David Venable</w:t>
            </w:r>
          </w:p>
        </w:tc>
        <w:tc>
          <w:tcPr>
            <w:tcW w:w="2015" w:type="dxa"/>
            <w:tcBorders>
              <w:bottom w:val="single" w:sz="4" w:space="0" w:color="auto"/>
              <w:right w:val="single" w:sz="4" w:space="0" w:color="auto"/>
            </w:tcBorders>
          </w:tcPr>
          <w:p w14:paraId="7FD390A2" w14:textId="3EF36670" w:rsidR="00D84994" w:rsidRPr="00C874FD" w:rsidRDefault="00C874FD" w:rsidP="00C874FD">
            <w:pPr>
              <w:rPr>
                <w:rFonts w:ascii="Calibri" w:hAnsi="Calibri" w:cs="Calibri"/>
                <w:color w:val="000000"/>
              </w:rPr>
            </w:pPr>
            <w:r>
              <w:rPr>
                <w:rFonts w:ascii="Calibri" w:hAnsi="Calibri" w:cs="Calibri"/>
                <w:color w:val="000000"/>
              </w:rPr>
              <w:t>Eleanor Marshall</w:t>
            </w:r>
          </w:p>
        </w:tc>
        <w:tc>
          <w:tcPr>
            <w:tcW w:w="1725" w:type="dxa"/>
            <w:tcBorders>
              <w:top w:val="single" w:sz="4" w:space="0" w:color="auto"/>
              <w:left w:val="single" w:sz="4" w:space="0" w:color="auto"/>
              <w:bottom w:val="single" w:sz="4" w:space="0" w:color="auto"/>
              <w:right w:val="single" w:sz="4" w:space="0" w:color="auto"/>
            </w:tcBorders>
          </w:tcPr>
          <w:p w14:paraId="726090AF" w14:textId="56C0FA3B" w:rsidR="00D84994" w:rsidRPr="00C874FD" w:rsidRDefault="00C874FD" w:rsidP="00C874FD">
            <w:pPr>
              <w:rPr>
                <w:rFonts w:ascii="Calibri" w:hAnsi="Calibri" w:cs="Calibri"/>
                <w:color w:val="000000"/>
              </w:rPr>
            </w:pPr>
            <w:r>
              <w:rPr>
                <w:rFonts w:ascii="Calibri" w:hAnsi="Calibri" w:cs="Calibri"/>
                <w:color w:val="000000"/>
              </w:rPr>
              <w:t>Frank Valley</w:t>
            </w:r>
          </w:p>
        </w:tc>
        <w:tc>
          <w:tcPr>
            <w:tcW w:w="1965" w:type="dxa"/>
            <w:tcBorders>
              <w:top w:val="single" w:sz="4" w:space="0" w:color="auto"/>
              <w:left w:val="single" w:sz="4" w:space="0" w:color="auto"/>
              <w:bottom w:val="single" w:sz="4" w:space="0" w:color="auto"/>
              <w:right w:val="single" w:sz="4" w:space="0" w:color="auto"/>
            </w:tcBorders>
          </w:tcPr>
          <w:p w14:paraId="7D9B70E6" w14:textId="71BA88A9" w:rsidR="00D84994" w:rsidRPr="00C874FD" w:rsidRDefault="00C874FD" w:rsidP="00C874FD">
            <w:pPr>
              <w:rPr>
                <w:rFonts w:ascii="Calibri" w:hAnsi="Calibri" w:cs="Calibri"/>
                <w:color w:val="000000"/>
              </w:rPr>
            </w:pPr>
            <w:r>
              <w:rPr>
                <w:rFonts w:ascii="Calibri" w:hAnsi="Calibri" w:cs="Calibri"/>
                <w:color w:val="000000"/>
              </w:rPr>
              <w:t>Ian Ward</w:t>
            </w:r>
          </w:p>
        </w:tc>
      </w:tr>
      <w:tr w:rsidR="00C874FD" w14:paraId="3492362E" w14:textId="777FAB2D" w:rsidTr="00C874FD">
        <w:tc>
          <w:tcPr>
            <w:tcW w:w="1870" w:type="dxa"/>
          </w:tcPr>
          <w:p w14:paraId="7AA5547F" w14:textId="38B66965" w:rsidR="00C874FD" w:rsidRPr="00C874FD" w:rsidRDefault="00C874FD" w:rsidP="00C874FD">
            <w:pPr>
              <w:rPr>
                <w:rFonts w:ascii="Calibri" w:hAnsi="Calibri" w:cs="Calibri"/>
                <w:color w:val="000000"/>
              </w:rPr>
            </w:pPr>
            <w:r>
              <w:rPr>
                <w:rFonts w:ascii="Calibri" w:hAnsi="Calibri" w:cs="Calibri"/>
                <w:color w:val="000000"/>
              </w:rPr>
              <w:t>John Knott</w:t>
            </w:r>
          </w:p>
        </w:tc>
        <w:tc>
          <w:tcPr>
            <w:tcW w:w="1870" w:type="dxa"/>
          </w:tcPr>
          <w:p w14:paraId="33A77CC1" w14:textId="5E7292C8" w:rsidR="00C874FD" w:rsidRPr="00C874FD" w:rsidRDefault="00C874FD" w:rsidP="00C874FD">
            <w:pPr>
              <w:rPr>
                <w:rFonts w:ascii="Calibri" w:hAnsi="Calibri" w:cs="Calibri"/>
                <w:color w:val="000000"/>
              </w:rPr>
            </w:pPr>
            <w:r>
              <w:rPr>
                <w:rFonts w:ascii="Calibri" w:hAnsi="Calibri" w:cs="Calibri"/>
                <w:color w:val="000000"/>
              </w:rPr>
              <w:t xml:space="preserve">Michael </w:t>
            </w:r>
            <w:proofErr w:type="spellStart"/>
            <w:r>
              <w:rPr>
                <w:rFonts w:ascii="Calibri" w:hAnsi="Calibri" w:cs="Calibri"/>
                <w:color w:val="000000"/>
              </w:rPr>
              <w:t>Cauley</w:t>
            </w:r>
            <w:proofErr w:type="spellEnd"/>
          </w:p>
        </w:tc>
        <w:tc>
          <w:tcPr>
            <w:tcW w:w="2015" w:type="dxa"/>
            <w:tcBorders>
              <w:right w:val="single" w:sz="4" w:space="0" w:color="auto"/>
            </w:tcBorders>
          </w:tcPr>
          <w:p w14:paraId="3B69D241" w14:textId="11403748" w:rsidR="00C874FD" w:rsidRPr="00C874FD" w:rsidRDefault="00C874FD" w:rsidP="00C874FD">
            <w:pPr>
              <w:rPr>
                <w:rFonts w:ascii="Calibri" w:hAnsi="Calibri" w:cs="Calibri"/>
                <w:color w:val="000000"/>
              </w:rPr>
            </w:pPr>
            <w:r>
              <w:rPr>
                <w:rFonts w:ascii="Calibri" w:hAnsi="Calibri" w:cs="Calibri"/>
                <w:color w:val="000000"/>
              </w:rPr>
              <w:t>Mickey Lee</w:t>
            </w:r>
          </w:p>
        </w:tc>
        <w:tc>
          <w:tcPr>
            <w:tcW w:w="1725" w:type="dxa"/>
            <w:tcBorders>
              <w:top w:val="single" w:sz="4" w:space="0" w:color="auto"/>
              <w:left w:val="single" w:sz="4" w:space="0" w:color="auto"/>
              <w:bottom w:val="single" w:sz="4" w:space="0" w:color="auto"/>
              <w:right w:val="single" w:sz="4" w:space="0" w:color="auto"/>
            </w:tcBorders>
          </w:tcPr>
          <w:p w14:paraId="65B3CECB" w14:textId="6AA4CF59" w:rsidR="00C874FD" w:rsidRPr="00C874FD" w:rsidRDefault="00C874FD" w:rsidP="00C874FD">
            <w:pPr>
              <w:rPr>
                <w:rFonts w:ascii="Calibri" w:hAnsi="Calibri" w:cs="Calibri"/>
                <w:color w:val="000000"/>
              </w:rPr>
            </w:pPr>
            <w:r>
              <w:rPr>
                <w:rFonts w:ascii="Calibri" w:hAnsi="Calibri" w:cs="Calibri"/>
                <w:color w:val="000000"/>
              </w:rPr>
              <w:t xml:space="preserve">Mike </w:t>
            </w:r>
            <w:proofErr w:type="spellStart"/>
            <w:r>
              <w:rPr>
                <w:rFonts w:ascii="Calibri" w:hAnsi="Calibri" w:cs="Calibri"/>
                <w:color w:val="000000"/>
              </w:rPr>
              <w:t>DiPersio</w:t>
            </w:r>
            <w:proofErr w:type="spellEnd"/>
          </w:p>
        </w:tc>
        <w:tc>
          <w:tcPr>
            <w:tcW w:w="1965" w:type="dxa"/>
            <w:tcBorders>
              <w:top w:val="single" w:sz="4" w:space="0" w:color="auto"/>
              <w:left w:val="single" w:sz="4" w:space="0" w:color="auto"/>
              <w:bottom w:val="single" w:sz="4" w:space="0" w:color="auto"/>
              <w:right w:val="single" w:sz="4" w:space="0" w:color="auto"/>
            </w:tcBorders>
          </w:tcPr>
          <w:p w14:paraId="77D6DE4C" w14:textId="3EAECA32" w:rsidR="00C874FD" w:rsidRDefault="00C874FD" w:rsidP="00C874FD">
            <w:pPr>
              <w:rPr>
                <w:rFonts w:ascii="Calibri" w:hAnsi="Calibri" w:cs="Calibri"/>
                <w:color w:val="000000"/>
              </w:rPr>
            </w:pPr>
            <w:r>
              <w:rPr>
                <w:rFonts w:ascii="Calibri" w:hAnsi="Calibri" w:cs="Calibri"/>
                <w:color w:val="000000"/>
              </w:rPr>
              <w:t>Paul Bousquet</w:t>
            </w:r>
          </w:p>
        </w:tc>
      </w:tr>
      <w:tr w:rsidR="00C874FD" w14:paraId="62F0DEFD" w14:textId="7BE25261" w:rsidTr="00C874FD">
        <w:tc>
          <w:tcPr>
            <w:tcW w:w="1870" w:type="dxa"/>
          </w:tcPr>
          <w:p w14:paraId="5BAF8942" w14:textId="3B2EC182" w:rsidR="00C874FD" w:rsidRDefault="00C874FD" w:rsidP="00C874FD">
            <w:pPr>
              <w:rPr>
                <w:rFonts w:ascii="Calibri" w:hAnsi="Calibri" w:cs="Calibri"/>
                <w:color w:val="000000"/>
              </w:rPr>
            </w:pPr>
            <w:r>
              <w:rPr>
                <w:rFonts w:ascii="Calibri" w:hAnsi="Calibri" w:cs="Calibri"/>
                <w:color w:val="000000"/>
              </w:rPr>
              <w:t>Penni Nichols</w:t>
            </w:r>
          </w:p>
        </w:tc>
        <w:tc>
          <w:tcPr>
            <w:tcW w:w="1870" w:type="dxa"/>
            <w:tcBorders>
              <w:bottom w:val="single" w:sz="4" w:space="0" w:color="auto"/>
            </w:tcBorders>
          </w:tcPr>
          <w:p w14:paraId="78319984" w14:textId="62EAE562" w:rsidR="00C874FD" w:rsidRDefault="00C874FD" w:rsidP="00C874FD">
            <w:pPr>
              <w:rPr>
                <w:rFonts w:ascii="Calibri" w:hAnsi="Calibri" w:cs="Calibri"/>
                <w:color w:val="000000"/>
              </w:rPr>
            </w:pPr>
            <w:r>
              <w:rPr>
                <w:rFonts w:ascii="Calibri" w:hAnsi="Calibri" w:cs="Calibri"/>
                <w:color w:val="000000"/>
              </w:rPr>
              <w:t>Ricardo Galarza</w:t>
            </w:r>
          </w:p>
        </w:tc>
        <w:tc>
          <w:tcPr>
            <w:tcW w:w="2015" w:type="dxa"/>
            <w:tcBorders>
              <w:bottom w:val="single" w:sz="4" w:space="0" w:color="auto"/>
              <w:right w:val="single" w:sz="4" w:space="0" w:color="auto"/>
            </w:tcBorders>
          </w:tcPr>
          <w:p w14:paraId="21DB566A" w14:textId="4B12364D" w:rsidR="00C874FD" w:rsidRDefault="00C874FD" w:rsidP="00C874FD">
            <w:pPr>
              <w:rPr>
                <w:rFonts w:ascii="Calibri" w:hAnsi="Calibri" w:cs="Calibri"/>
                <w:color w:val="000000"/>
              </w:rPr>
            </w:pPr>
            <w:r>
              <w:rPr>
                <w:rFonts w:ascii="Calibri" w:hAnsi="Calibri" w:cs="Calibri"/>
                <w:color w:val="000000"/>
              </w:rPr>
              <w:t xml:space="preserve">Sal </w:t>
            </w:r>
            <w:proofErr w:type="spellStart"/>
            <w:r>
              <w:rPr>
                <w:rFonts w:ascii="Calibri" w:hAnsi="Calibri" w:cs="Calibri"/>
                <w:color w:val="000000"/>
              </w:rPr>
              <w:t>Ferdico</w:t>
            </w:r>
            <w:proofErr w:type="spellEnd"/>
          </w:p>
        </w:tc>
        <w:tc>
          <w:tcPr>
            <w:tcW w:w="1725" w:type="dxa"/>
            <w:tcBorders>
              <w:top w:val="single" w:sz="4" w:space="0" w:color="auto"/>
              <w:left w:val="single" w:sz="4" w:space="0" w:color="auto"/>
              <w:bottom w:val="single" w:sz="4" w:space="0" w:color="auto"/>
              <w:right w:val="single" w:sz="4" w:space="0" w:color="auto"/>
            </w:tcBorders>
          </w:tcPr>
          <w:p w14:paraId="768EE4EA" w14:textId="3F78930B" w:rsidR="00C874FD" w:rsidRDefault="00C874FD" w:rsidP="00C874FD">
            <w:pPr>
              <w:rPr>
                <w:rFonts w:ascii="Calibri" w:hAnsi="Calibri" w:cs="Calibri"/>
                <w:color w:val="000000"/>
              </w:rPr>
            </w:pPr>
            <w:r>
              <w:rPr>
                <w:rFonts w:ascii="Calibri" w:hAnsi="Calibri" w:cs="Calibri"/>
                <w:color w:val="000000"/>
              </w:rPr>
              <w:t>Sean Wall</w:t>
            </w:r>
          </w:p>
        </w:tc>
        <w:tc>
          <w:tcPr>
            <w:tcW w:w="1965" w:type="dxa"/>
            <w:tcBorders>
              <w:top w:val="single" w:sz="4" w:space="0" w:color="auto"/>
              <w:left w:val="single" w:sz="4" w:space="0" w:color="auto"/>
              <w:bottom w:val="single" w:sz="4" w:space="0" w:color="auto"/>
              <w:right w:val="single" w:sz="4" w:space="0" w:color="auto"/>
            </w:tcBorders>
          </w:tcPr>
          <w:p w14:paraId="347F5D55" w14:textId="2E5C2491" w:rsidR="00C874FD" w:rsidRDefault="00C874FD" w:rsidP="00C874FD">
            <w:pPr>
              <w:rPr>
                <w:rFonts w:ascii="Calibri" w:hAnsi="Calibri" w:cs="Calibri"/>
                <w:color w:val="000000"/>
              </w:rPr>
            </w:pPr>
            <w:r>
              <w:rPr>
                <w:rFonts w:ascii="Calibri" w:hAnsi="Calibri" w:cs="Calibri"/>
                <w:color w:val="000000"/>
              </w:rPr>
              <w:t>Steve Martin</w:t>
            </w:r>
          </w:p>
        </w:tc>
      </w:tr>
    </w:tbl>
    <w:p w14:paraId="6684829E" w14:textId="77777777" w:rsidR="00D84994" w:rsidRDefault="00D84994" w:rsidP="00B77A9C">
      <w:pPr>
        <w:spacing w:after="0" w:line="240" w:lineRule="atLeast"/>
        <w:textAlignment w:val="center"/>
        <w:rPr>
          <w:rFonts w:ascii="Arial" w:eastAsia="Times New Roman" w:hAnsi="Arial" w:cs="Arial"/>
          <w:sz w:val="20"/>
          <w:szCs w:val="20"/>
        </w:rPr>
      </w:pPr>
    </w:p>
    <w:p w14:paraId="4F3D9AA4" w14:textId="0A3A416D" w:rsidR="00D84994" w:rsidRDefault="00D84994" w:rsidP="00D84994">
      <w:pPr>
        <w:spacing w:after="0" w:line="240" w:lineRule="atLeast"/>
        <w:textAlignment w:val="center"/>
        <w:rPr>
          <w:rFonts w:ascii="Arial" w:eastAsia="Times New Roman" w:hAnsi="Arial" w:cs="Arial"/>
          <w:sz w:val="20"/>
          <w:szCs w:val="20"/>
        </w:rPr>
      </w:pPr>
      <w:r w:rsidRPr="00FC5426">
        <w:rPr>
          <w:rFonts w:ascii="Arial" w:eastAsia="Times New Roman" w:hAnsi="Arial" w:cs="Arial"/>
          <w:sz w:val="20"/>
          <w:szCs w:val="20"/>
        </w:rPr>
        <w:t>Call to order at</w:t>
      </w:r>
      <w:r>
        <w:rPr>
          <w:rFonts w:ascii="Arial" w:eastAsia="Times New Roman" w:hAnsi="Arial" w:cs="Arial"/>
          <w:sz w:val="20"/>
          <w:szCs w:val="20"/>
        </w:rPr>
        <w:t xml:space="preserve"> 6:0</w:t>
      </w:r>
      <w:r w:rsidR="00E10F3A">
        <w:rPr>
          <w:rFonts w:ascii="Arial" w:eastAsia="Times New Roman" w:hAnsi="Arial" w:cs="Arial"/>
          <w:sz w:val="20"/>
          <w:szCs w:val="20"/>
        </w:rPr>
        <w:t>5</w:t>
      </w:r>
      <w:r>
        <w:rPr>
          <w:rFonts w:ascii="Arial" w:eastAsia="Times New Roman" w:hAnsi="Arial" w:cs="Arial"/>
          <w:sz w:val="20"/>
          <w:szCs w:val="20"/>
        </w:rPr>
        <w:t xml:space="preserve"> </w:t>
      </w:r>
      <w:r w:rsidRPr="00FC5426">
        <w:rPr>
          <w:rFonts w:ascii="Arial" w:eastAsia="Times New Roman" w:hAnsi="Arial" w:cs="Arial"/>
          <w:sz w:val="20"/>
          <w:szCs w:val="20"/>
        </w:rPr>
        <w:t>pm</w:t>
      </w:r>
      <w:r>
        <w:rPr>
          <w:rFonts w:ascii="Arial" w:eastAsia="Times New Roman" w:hAnsi="Arial" w:cs="Arial"/>
          <w:sz w:val="20"/>
          <w:szCs w:val="20"/>
        </w:rPr>
        <w:t xml:space="preserve"> by Andy </w:t>
      </w:r>
      <w:proofErr w:type="spellStart"/>
      <w:r>
        <w:rPr>
          <w:rFonts w:ascii="Arial" w:eastAsia="Times New Roman" w:hAnsi="Arial" w:cs="Arial"/>
          <w:sz w:val="20"/>
          <w:szCs w:val="20"/>
        </w:rPr>
        <w:t>Milluzzi</w:t>
      </w:r>
      <w:proofErr w:type="spellEnd"/>
    </w:p>
    <w:p w14:paraId="116C3E2C" w14:textId="38E1EE71" w:rsidR="009363EE" w:rsidRDefault="009363EE" w:rsidP="00D84994">
      <w:pPr>
        <w:spacing w:after="0" w:line="240" w:lineRule="atLeast"/>
        <w:textAlignment w:val="center"/>
        <w:rPr>
          <w:rFonts w:ascii="Arial" w:eastAsia="Times New Roman" w:hAnsi="Arial" w:cs="Arial"/>
          <w:sz w:val="20"/>
          <w:szCs w:val="20"/>
        </w:rPr>
      </w:pPr>
    </w:p>
    <w:p w14:paraId="34A679AF" w14:textId="77777777" w:rsidR="00917537" w:rsidRDefault="00917537" w:rsidP="00917537">
      <w:p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Introductions were held with each attendee being asked their Name and Callsign</w:t>
      </w:r>
    </w:p>
    <w:p w14:paraId="7536068E" w14:textId="77777777" w:rsidR="00917537" w:rsidRDefault="00917537" w:rsidP="00D84994">
      <w:pPr>
        <w:spacing w:after="0" w:line="240" w:lineRule="atLeast"/>
        <w:textAlignment w:val="center"/>
        <w:rPr>
          <w:rFonts w:ascii="Arial" w:eastAsia="Times New Roman" w:hAnsi="Arial" w:cs="Arial"/>
          <w:sz w:val="20"/>
          <w:szCs w:val="20"/>
        </w:rPr>
      </w:pPr>
    </w:p>
    <w:p w14:paraId="458DE2FD" w14:textId="77777777" w:rsidR="00064AF3" w:rsidRPr="00FC1E10" w:rsidRDefault="00064AF3" w:rsidP="00064AF3">
      <w:pPr>
        <w:spacing w:after="0" w:line="240" w:lineRule="atLeast"/>
        <w:textAlignment w:val="center"/>
        <w:rPr>
          <w:rFonts w:ascii="Arial" w:eastAsia="Times New Roman" w:hAnsi="Arial" w:cs="Arial"/>
          <w:b/>
          <w:bCs/>
          <w:sz w:val="20"/>
          <w:szCs w:val="20"/>
        </w:rPr>
      </w:pPr>
      <w:r w:rsidRPr="00FC1E10">
        <w:rPr>
          <w:rFonts w:ascii="Arial" w:eastAsia="Times New Roman" w:hAnsi="Arial" w:cs="Arial"/>
          <w:b/>
          <w:bCs/>
          <w:sz w:val="20"/>
          <w:szCs w:val="20"/>
        </w:rPr>
        <w:t>Secretary’s Report</w:t>
      </w:r>
    </w:p>
    <w:p w14:paraId="33DB0BBE" w14:textId="4B369B4C" w:rsidR="00851238" w:rsidRPr="00B77FDB" w:rsidRDefault="00064AF3" w:rsidP="00851238">
      <w:pPr>
        <w:pStyle w:val="ListParagraph"/>
        <w:numPr>
          <w:ilvl w:val="0"/>
          <w:numId w:val="8"/>
        </w:numPr>
        <w:spacing w:after="0" w:line="240" w:lineRule="atLeast"/>
        <w:textAlignment w:val="center"/>
        <w:rPr>
          <w:rStyle w:val="Hyperlink"/>
          <w:rFonts w:ascii="Arial" w:eastAsia="Times New Roman" w:hAnsi="Arial" w:cs="Arial"/>
          <w:color w:val="auto"/>
          <w:sz w:val="20"/>
          <w:szCs w:val="20"/>
          <w:u w:val="none"/>
        </w:rPr>
      </w:pPr>
      <w:r>
        <w:rPr>
          <w:rFonts w:ascii="Arial" w:eastAsia="Times New Roman" w:hAnsi="Arial" w:cs="Arial"/>
          <w:sz w:val="20"/>
          <w:szCs w:val="20"/>
        </w:rPr>
        <w:t xml:space="preserve">Minutes from </w:t>
      </w:r>
      <w:r w:rsidR="00705493">
        <w:rPr>
          <w:rFonts w:ascii="Arial" w:eastAsia="Times New Roman" w:hAnsi="Arial" w:cs="Arial"/>
          <w:sz w:val="20"/>
          <w:szCs w:val="20"/>
        </w:rPr>
        <w:t xml:space="preserve">the </w:t>
      </w:r>
      <w:r>
        <w:rPr>
          <w:rFonts w:ascii="Arial" w:eastAsia="Times New Roman" w:hAnsi="Arial" w:cs="Arial"/>
          <w:sz w:val="20"/>
          <w:szCs w:val="20"/>
        </w:rPr>
        <w:t xml:space="preserve">previous </w:t>
      </w:r>
      <w:r w:rsidR="005E68CF">
        <w:rPr>
          <w:rFonts w:ascii="Arial" w:eastAsia="Times New Roman" w:hAnsi="Arial" w:cs="Arial"/>
          <w:sz w:val="20"/>
          <w:szCs w:val="20"/>
        </w:rPr>
        <w:t xml:space="preserve">general and executive board </w:t>
      </w:r>
      <w:r>
        <w:rPr>
          <w:rFonts w:ascii="Arial" w:eastAsia="Times New Roman" w:hAnsi="Arial" w:cs="Arial"/>
          <w:sz w:val="20"/>
          <w:szCs w:val="20"/>
        </w:rPr>
        <w:t>meeting</w:t>
      </w:r>
      <w:r w:rsidR="005E68CF">
        <w:rPr>
          <w:rFonts w:ascii="Arial" w:eastAsia="Times New Roman" w:hAnsi="Arial" w:cs="Arial"/>
          <w:sz w:val="20"/>
          <w:szCs w:val="20"/>
        </w:rPr>
        <w:t>s</w:t>
      </w:r>
      <w:r>
        <w:rPr>
          <w:rFonts w:ascii="Arial" w:eastAsia="Times New Roman" w:hAnsi="Arial" w:cs="Arial"/>
          <w:sz w:val="20"/>
          <w:szCs w:val="20"/>
        </w:rPr>
        <w:t xml:space="preserve"> </w:t>
      </w:r>
      <w:r w:rsidR="005E68CF">
        <w:rPr>
          <w:rFonts w:ascii="Arial" w:eastAsia="Times New Roman" w:hAnsi="Arial" w:cs="Arial"/>
          <w:sz w:val="20"/>
          <w:szCs w:val="20"/>
        </w:rPr>
        <w:t xml:space="preserve">have been </w:t>
      </w:r>
      <w:r>
        <w:rPr>
          <w:rFonts w:ascii="Arial" w:eastAsia="Times New Roman" w:hAnsi="Arial" w:cs="Arial"/>
          <w:sz w:val="20"/>
          <w:szCs w:val="20"/>
        </w:rPr>
        <w:t xml:space="preserve">made available on the club’s website, </w:t>
      </w:r>
      <w:hyperlink r:id="rId9" w:history="1">
        <w:r w:rsidRPr="00A21AFB">
          <w:rPr>
            <w:rStyle w:val="Hyperlink"/>
            <w:rFonts w:ascii="Arial" w:eastAsia="Times New Roman" w:hAnsi="Arial" w:cs="Arial"/>
            <w:sz w:val="20"/>
            <w:szCs w:val="20"/>
          </w:rPr>
          <w:t>http://www.wd4wdw.org</w:t>
        </w:r>
      </w:hyperlink>
    </w:p>
    <w:p w14:paraId="34EC1FF7" w14:textId="4F2A8CA1" w:rsidR="00851238" w:rsidRDefault="00B77FDB" w:rsidP="00064AF3">
      <w:pPr>
        <w:pStyle w:val="ListParagraph"/>
        <w:numPr>
          <w:ilvl w:val="0"/>
          <w:numId w:val="8"/>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The club secretary read a summary of the previous General Meeting minutes</w:t>
      </w:r>
    </w:p>
    <w:p w14:paraId="0CE7F643" w14:textId="386BA69D" w:rsidR="00064AF3" w:rsidRDefault="00064AF3" w:rsidP="00064AF3">
      <w:pPr>
        <w:pStyle w:val="ListParagraph"/>
        <w:numPr>
          <w:ilvl w:val="0"/>
          <w:numId w:val="8"/>
        </w:numPr>
        <w:spacing w:after="0" w:line="240" w:lineRule="atLeast"/>
        <w:textAlignment w:val="center"/>
        <w:rPr>
          <w:rFonts w:ascii="Arial" w:eastAsia="Times New Roman" w:hAnsi="Arial" w:cs="Arial"/>
          <w:sz w:val="20"/>
          <w:szCs w:val="20"/>
        </w:rPr>
      </w:pPr>
      <w:r w:rsidRPr="00064AF3">
        <w:rPr>
          <w:rFonts w:ascii="Arial" w:eastAsia="Times New Roman" w:hAnsi="Arial" w:cs="Arial"/>
          <w:sz w:val="20"/>
          <w:szCs w:val="20"/>
        </w:rPr>
        <w:t>Previous meeting minutes were accepted by the attendees</w:t>
      </w:r>
    </w:p>
    <w:p w14:paraId="14E3B2C6" w14:textId="7BF7A588" w:rsidR="005E0ECF" w:rsidRDefault="00256728" w:rsidP="00064AF3">
      <w:pPr>
        <w:pStyle w:val="ListParagraph"/>
        <w:numPr>
          <w:ilvl w:val="0"/>
          <w:numId w:val="8"/>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Provided m</w:t>
      </w:r>
      <w:r w:rsidR="00E5681E">
        <w:rPr>
          <w:rFonts w:ascii="Arial" w:eastAsia="Times New Roman" w:hAnsi="Arial" w:cs="Arial"/>
          <w:sz w:val="20"/>
          <w:szCs w:val="20"/>
        </w:rPr>
        <w:t>embership forms to those interested</w:t>
      </w:r>
    </w:p>
    <w:p w14:paraId="684C4B9D" w14:textId="677ABC68" w:rsidR="00064AF3" w:rsidRDefault="00064AF3" w:rsidP="00064AF3">
      <w:pPr>
        <w:spacing w:after="0" w:line="240" w:lineRule="atLeast"/>
        <w:textAlignment w:val="center"/>
        <w:rPr>
          <w:rFonts w:ascii="Arial" w:eastAsia="Times New Roman" w:hAnsi="Arial" w:cs="Arial"/>
          <w:sz w:val="20"/>
          <w:szCs w:val="20"/>
        </w:rPr>
      </w:pPr>
    </w:p>
    <w:p w14:paraId="519D4093" w14:textId="115D3679" w:rsidR="00064AF3" w:rsidRPr="00FC1E10" w:rsidRDefault="00064AF3" w:rsidP="00064AF3">
      <w:pPr>
        <w:pStyle w:val="NoSpacing"/>
        <w:rPr>
          <w:b/>
          <w:bCs/>
        </w:rPr>
      </w:pPr>
      <w:r w:rsidRPr="00FC1E10">
        <w:rPr>
          <w:b/>
          <w:bCs/>
        </w:rPr>
        <w:t>Treasure</w:t>
      </w:r>
      <w:r w:rsidR="00FC1E10">
        <w:rPr>
          <w:b/>
          <w:bCs/>
        </w:rPr>
        <w:t>r</w:t>
      </w:r>
      <w:r w:rsidRPr="00FC1E10">
        <w:rPr>
          <w:b/>
          <w:bCs/>
        </w:rPr>
        <w:t>'s Report</w:t>
      </w:r>
    </w:p>
    <w:p w14:paraId="62D9692E" w14:textId="77777777" w:rsidR="003B5262" w:rsidRDefault="003B5262" w:rsidP="00250B63">
      <w:pPr>
        <w:pStyle w:val="NoSpacing"/>
        <w:numPr>
          <w:ilvl w:val="0"/>
          <w:numId w:val="9"/>
        </w:numPr>
      </w:pPr>
      <w:r>
        <w:t>The club has officially migrated from SunTrust to BB&amp;T.  This will prevent us from having to pay monthly maintenance fees based on our limited transaction counts.</w:t>
      </w:r>
    </w:p>
    <w:p w14:paraId="049CAB0A" w14:textId="68BC9FC4" w:rsidR="003B5262" w:rsidRDefault="003B5262" w:rsidP="00250B63">
      <w:pPr>
        <w:pStyle w:val="NoSpacing"/>
        <w:numPr>
          <w:ilvl w:val="0"/>
          <w:numId w:val="9"/>
        </w:numPr>
      </w:pPr>
      <w:r>
        <w:t>The SunTrust account has been closed out.</w:t>
      </w:r>
    </w:p>
    <w:p w14:paraId="274A1A51" w14:textId="01FFA5F5" w:rsidR="003B5262" w:rsidRDefault="003B5262" w:rsidP="00250B63">
      <w:pPr>
        <w:pStyle w:val="NoSpacing"/>
        <w:numPr>
          <w:ilvl w:val="0"/>
          <w:numId w:val="9"/>
        </w:numPr>
      </w:pPr>
      <w:r>
        <w:t>The club’s current balance is $9,006.23</w:t>
      </w:r>
    </w:p>
    <w:p w14:paraId="478E631F" w14:textId="7D0FFECD" w:rsidR="003B5262" w:rsidRPr="002713C5" w:rsidRDefault="003B5262" w:rsidP="00250B63">
      <w:pPr>
        <w:pStyle w:val="NoSpacing"/>
        <w:numPr>
          <w:ilvl w:val="0"/>
          <w:numId w:val="9"/>
        </w:numPr>
        <w:rPr>
          <w:rFonts w:cstheme="minorHAnsi"/>
        </w:rPr>
      </w:pPr>
      <w:r w:rsidRPr="002713C5">
        <w:rPr>
          <w:rFonts w:cstheme="minorHAnsi"/>
        </w:rPr>
        <w:t>Transactions over the last month include:</w:t>
      </w:r>
    </w:p>
    <w:p w14:paraId="69AEEF63" w14:textId="5B35984D" w:rsidR="00DB5E25" w:rsidRPr="002713C5" w:rsidRDefault="00DB5E25" w:rsidP="00DB5E25">
      <w:pPr>
        <w:pStyle w:val="NoSpacing"/>
        <w:numPr>
          <w:ilvl w:val="1"/>
          <w:numId w:val="9"/>
        </w:numPr>
        <w:rPr>
          <w:rFonts w:cstheme="minorHAnsi"/>
        </w:rPr>
      </w:pPr>
      <w:r w:rsidRPr="002713C5">
        <w:rPr>
          <w:rFonts w:cstheme="minorHAnsi"/>
        </w:rPr>
        <w:t>PO Box charge of $148.00</w:t>
      </w:r>
    </w:p>
    <w:p w14:paraId="3220A04F" w14:textId="1D1A7BB2" w:rsidR="00DB5E25" w:rsidRPr="002713C5" w:rsidRDefault="00DB5E25" w:rsidP="00DB5E25">
      <w:pPr>
        <w:pStyle w:val="NoSpacing"/>
        <w:numPr>
          <w:ilvl w:val="1"/>
          <w:numId w:val="9"/>
        </w:numPr>
        <w:rPr>
          <w:rFonts w:cstheme="minorHAnsi"/>
        </w:rPr>
      </w:pPr>
      <w:r w:rsidRPr="002713C5">
        <w:rPr>
          <w:rFonts w:cstheme="minorHAnsi"/>
        </w:rPr>
        <w:t>Purchased a 10x20 canopy tent for Field Day as budgeted</w:t>
      </w:r>
    </w:p>
    <w:p w14:paraId="1C080BB2" w14:textId="0D610536" w:rsidR="00DB5E25" w:rsidRPr="002713C5" w:rsidRDefault="00DB5E25" w:rsidP="00DB5E25">
      <w:pPr>
        <w:pStyle w:val="NoSpacing"/>
        <w:numPr>
          <w:ilvl w:val="1"/>
          <w:numId w:val="9"/>
        </w:numPr>
        <w:rPr>
          <w:rFonts w:cstheme="minorHAnsi"/>
        </w:rPr>
      </w:pPr>
      <w:r w:rsidRPr="002713C5">
        <w:rPr>
          <w:rFonts w:cstheme="minorHAnsi"/>
        </w:rPr>
        <w:t>Charge for van inspection of $222.56</w:t>
      </w:r>
    </w:p>
    <w:p w14:paraId="5E11B006" w14:textId="4DA07E12" w:rsidR="00DB5E25" w:rsidRPr="002713C5" w:rsidRDefault="00DB5E25" w:rsidP="00DB5E25">
      <w:pPr>
        <w:pStyle w:val="NoSpacing"/>
        <w:numPr>
          <w:ilvl w:val="1"/>
          <w:numId w:val="9"/>
        </w:numPr>
        <w:rPr>
          <w:rFonts w:cstheme="minorHAnsi"/>
        </w:rPr>
      </w:pPr>
      <w:r w:rsidRPr="002713C5">
        <w:rPr>
          <w:rFonts w:cstheme="minorHAnsi"/>
        </w:rPr>
        <w:t>Fixing of Van window at $389.90</w:t>
      </w:r>
    </w:p>
    <w:p w14:paraId="355A8D97" w14:textId="77777777" w:rsidR="001B2429" w:rsidRPr="002713C5" w:rsidRDefault="001B2429" w:rsidP="001B2429">
      <w:pPr>
        <w:pStyle w:val="NoSpacing"/>
        <w:numPr>
          <w:ilvl w:val="0"/>
          <w:numId w:val="9"/>
        </w:numPr>
        <w:rPr>
          <w:rFonts w:cstheme="minorHAnsi"/>
        </w:rPr>
      </w:pPr>
      <w:r w:rsidRPr="002713C5">
        <w:rPr>
          <w:rFonts w:cstheme="minorHAnsi"/>
        </w:rPr>
        <w:t>Van Inspection Report</w:t>
      </w:r>
    </w:p>
    <w:p w14:paraId="6DF699FE" w14:textId="77777777" w:rsidR="001B2429" w:rsidRPr="002713C5" w:rsidRDefault="001B2429" w:rsidP="001B2429">
      <w:pPr>
        <w:pStyle w:val="NoSpacing"/>
        <w:numPr>
          <w:ilvl w:val="1"/>
          <w:numId w:val="9"/>
        </w:numPr>
        <w:rPr>
          <w:rFonts w:cstheme="minorHAnsi"/>
        </w:rPr>
      </w:pPr>
      <w:r w:rsidRPr="002713C5">
        <w:rPr>
          <w:rFonts w:cstheme="minorHAnsi"/>
        </w:rPr>
        <w:t>The van was taken to Action Gator Tire for inspection</w:t>
      </w:r>
    </w:p>
    <w:p w14:paraId="287E91B2" w14:textId="77777777" w:rsidR="001B2429" w:rsidRPr="002713C5" w:rsidRDefault="001B2429" w:rsidP="001B2429">
      <w:pPr>
        <w:pStyle w:val="NoSpacing"/>
        <w:numPr>
          <w:ilvl w:val="1"/>
          <w:numId w:val="9"/>
        </w:numPr>
        <w:rPr>
          <w:rFonts w:cstheme="minorHAnsi"/>
        </w:rPr>
      </w:pPr>
      <w:r w:rsidRPr="002713C5">
        <w:rPr>
          <w:rFonts w:cstheme="minorHAnsi"/>
        </w:rPr>
        <w:t>The inspection (visual, on-board diagnostics, a/c performance) cost $222.56</w:t>
      </w:r>
    </w:p>
    <w:p w14:paraId="1AA82D36" w14:textId="77777777" w:rsidR="001B2429" w:rsidRPr="002713C5" w:rsidRDefault="001B2429" w:rsidP="001B2429">
      <w:pPr>
        <w:pStyle w:val="NoSpacing"/>
        <w:numPr>
          <w:ilvl w:val="1"/>
          <w:numId w:val="9"/>
        </w:numPr>
        <w:rPr>
          <w:rFonts w:cstheme="minorHAnsi"/>
        </w:rPr>
      </w:pPr>
      <w:r w:rsidRPr="002713C5">
        <w:rPr>
          <w:rFonts w:cstheme="minorHAnsi"/>
        </w:rPr>
        <w:t>The findings were:</w:t>
      </w:r>
    </w:p>
    <w:p w14:paraId="40DB3866" w14:textId="77777777" w:rsidR="001B2429" w:rsidRPr="002713C5" w:rsidRDefault="001B2429" w:rsidP="001B2429">
      <w:pPr>
        <w:pStyle w:val="NoSpacing"/>
        <w:numPr>
          <w:ilvl w:val="2"/>
          <w:numId w:val="9"/>
        </w:numPr>
        <w:rPr>
          <w:rFonts w:cstheme="minorHAnsi"/>
        </w:rPr>
      </w:pPr>
      <w:r w:rsidRPr="002713C5">
        <w:rPr>
          <w:rFonts w:cstheme="minorHAnsi"/>
        </w:rPr>
        <w:t>New tires: $732</w:t>
      </w:r>
    </w:p>
    <w:p w14:paraId="350F7B58" w14:textId="77777777" w:rsidR="001B2429" w:rsidRPr="002713C5" w:rsidRDefault="001B2429" w:rsidP="001B2429">
      <w:pPr>
        <w:pStyle w:val="NoSpacing"/>
        <w:numPr>
          <w:ilvl w:val="2"/>
          <w:numId w:val="9"/>
        </w:numPr>
        <w:rPr>
          <w:rFonts w:cstheme="minorHAnsi"/>
        </w:rPr>
      </w:pPr>
      <w:r w:rsidRPr="002713C5">
        <w:rPr>
          <w:rFonts w:cstheme="minorHAnsi"/>
        </w:rPr>
        <w:t>Alignment: $89.99</w:t>
      </w:r>
    </w:p>
    <w:p w14:paraId="2DFBB417" w14:textId="77777777" w:rsidR="001B2429" w:rsidRPr="002713C5" w:rsidRDefault="001B2429" w:rsidP="001B2429">
      <w:pPr>
        <w:pStyle w:val="NoSpacing"/>
        <w:numPr>
          <w:ilvl w:val="2"/>
          <w:numId w:val="9"/>
        </w:numPr>
        <w:rPr>
          <w:rFonts w:cstheme="minorHAnsi"/>
        </w:rPr>
      </w:pPr>
      <w:r w:rsidRPr="002713C5">
        <w:rPr>
          <w:rFonts w:cstheme="minorHAnsi"/>
        </w:rPr>
        <w:t>Vacuum Canister (for A/C): $34.30</w:t>
      </w:r>
    </w:p>
    <w:p w14:paraId="2C389705" w14:textId="77777777" w:rsidR="001B2429" w:rsidRPr="002713C5" w:rsidRDefault="001B2429" w:rsidP="001B2429">
      <w:pPr>
        <w:pStyle w:val="NoSpacing"/>
        <w:numPr>
          <w:ilvl w:val="2"/>
          <w:numId w:val="9"/>
        </w:numPr>
        <w:rPr>
          <w:rFonts w:cstheme="minorHAnsi"/>
        </w:rPr>
      </w:pPr>
      <w:r w:rsidRPr="002713C5">
        <w:rPr>
          <w:rFonts w:cstheme="minorHAnsi"/>
        </w:rPr>
        <w:t>Labor for Vacuum Canister replacement: $238</w:t>
      </w:r>
    </w:p>
    <w:p w14:paraId="12066B4B" w14:textId="77777777" w:rsidR="001B2429" w:rsidRPr="002713C5" w:rsidRDefault="001B2429" w:rsidP="001B2429">
      <w:pPr>
        <w:pStyle w:val="NoSpacing"/>
        <w:numPr>
          <w:ilvl w:val="2"/>
          <w:numId w:val="9"/>
        </w:numPr>
        <w:rPr>
          <w:rFonts w:cstheme="minorHAnsi"/>
        </w:rPr>
      </w:pPr>
      <w:r w:rsidRPr="002713C5">
        <w:rPr>
          <w:rFonts w:cstheme="minorHAnsi"/>
        </w:rPr>
        <w:t>Wipers: $18.95</w:t>
      </w:r>
    </w:p>
    <w:p w14:paraId="1B4ED2DF" w14:textId="77777777" w:rsidR="001B2429" w:rsidRPr="002713C5" w:rsidRDefault="001B2429" w:rsidP="001B2429">
      <w:pPr>
        <w:pStyle w:val="NoSpacing"/>
        <w:numPr>
          <w:ilvl w:val="2"/>
          <w:numId w:val="9"/>
        </w:numPr>
        <w:rPr>
          <w:rFonts w:cstheme="minorHAnsi"/>
        </w:rPr>
      </w:pPr>
      <w:r w:rsidRPr="002713C5">
        <w:rPr>
          <w:rFonts w:cstheme="minorHAnsi"/>
        </w:rPr>
        <w:lastRenderedPageBreak/>
        <w:t>Battery: $189.99</w:t>
      </w:r>
    </w:p>
    <w:p w14:paraId="39FC7873" w14:textId="77777777" w:rsidR="001B2429" w:rsidRPr="002713C5" w:rsidRDefault="001B2429" w:rsidP="001B2429">
      <w:pPr>
        <w:pStyle w:val="NoSpacing"/>
        <w:numPr>
          <w:ilvl w:val="2"/>
          <w:numId w:val="9"/>
        </w:numPr>
        <w:rPr>
          <w:rFonts w:cstheme="minorHAnsi"/>
        </w:rPr>
      </w:pPr>
      <w:r w:rsidRPr="002713C5">
        <w:rPr>
          <w:rFonts w:cstheme="minorHAnsi"/>
        </w:rPr>
        <w:t>Total for all items above: $1,461.38</w:t>
      </w:r>
    </w:p>
    <w:p w14:paraId="25A5998A" w14:textId="77777777" w:rsidR="001B2429" w:rsidRPr="002713C5" w:rsidRDefault="001B2429" w:rsidP="001B2429">
      <w:pPr>
        <w:pStyle w:val="NoSpacing"/>
        <w:numPr>
          <w:ilvl w:val="1"/>
          <w:numId w:val="9"/>
        </w:numPr>
        <w:rPr>
          <w:rFonts w:cstheme="minorHAnsi"/>
        </w:rPr>
      </w:pPr>
      <w:r w:rsidRPr="002713C5">
        <w:rPr>
          <w:rFonts w:cstheme="minorHAnsi"/>
        </w:rPr>
        <w:t>The ABS light was found to indicate that there was no communication to the ABS module. They recommended an electrical system diagnostic to identify the issue, which runs $119/hr. Basically, you pay them by the hour until they identify the source of the issue, and then you have to pay for the repairs</w:t>
      </w:r>
    </w:p>
    <w:p w14:paraId="54B95D27" w14:textId="4784D71A" w:rsidR="00FC07AB" w:rsidRDefault="00FC07AB" w:rsidP="00250B63">
      <w:pPr>
        <w:pStyle w:val="NoSpacing"/>
      </w:pPr>
    </w:p>
    <w:p w14:paraId="11EA9909" w14:textId="2F123B6F" w:rsidR="002713C5" w:rsidRPr="00FC1E10" w:rsidRDefault="002713C5" w:rsidP="002713C5">
      <w:pPr>
        <w:pStyle w:val="NoSpacing"/>
        <w:rPr>
          <w:b/>
          <w:bCs/>
        </w:rPr>
      </w:pPr>
      <w:r>
        <w:rPr>
          <w:b/>
          <w:bCs/>
        </w:rPr>
        <w:t>Officer Elections</w:t>
      </w:r>
    </w:p>
    <w:p w14:paraId="4E3CEA05" w14:textId="6F885B30" w:rsidR="002713C5" w:rsidRDefault="002713C5" w:rsidP="00FD42D6">
      <w:pPr>
        <w:pStyle w:val="NoSpacing"/>
        <w:numPr>
          <w:ilvl w:val="0"/>
          <w:numId w:val="9"/>
        </w:numPr>
      </w:pPr>
      <w:r>
        <w:t>The club voted on new officers at the meeting.  Since the meeting was virtual the voting was performed using electronic links for anonymity and a guarantee of only one vote per person.</w:t>
      </w:r>
    </w:p>
    <w:p w14:paraId="5037F342" w14:textId="2DD7C9E8" w:rsidR="002713C5" w:rsidRPr="002713C5" w:rsidRDefault="002713C5" w:rsidP="002713C5">
      <w:pPr>
        <w:numPr>
          <w:ilvl w:val="0"/>
          <w:numId w:val="42"/>
        </w:numPr>
        <w:spacing w:after="0" w:line="240" w:lineRule="auto"/>
        <w:rPr>
          <w:rFonts w:eastAsia="Times New Roman"/>
          <w:color w:val="000000"/>
        </w:rPr>
      </w:pPr>
      <w:r>
        <w:rPr>
          <w:rFonts w:eastAsia="Times New Roman"/>
          <w:color w:val="000000"/>
          <w:sz w:val="24"/>
          <w:szCs w:val="24"/>
        </w:rPr>
        <w:t xml:space="preserve">Before elections each </w:t>
      </w:r>
      <w:r>
        <w:rPr>
          <w:rFonts w:eastAsia="Times New Roman"/>
          <w:color w:val="000000"/>
          <w:sz w:val="24"/>
          <w:szCs w:val="24"/>
        </w:rPr>
        <w:t xml:space="preserve">candidate </w:t>
      </w:r>
      <w:r>
        <w:rPr>
          <w:rFonts w:eastAsia="Times New Roman"/>
          <w:color w:val="000000"/>
          <w:sz w:val="24"/>
          <w:szCs w:val="24"/>
        </w:rPr>
        <w:t>was given the opportunity to speak for up to 2 minutes on why they would like to be a DEARS officer.  Brenda Davis was experiencing challenges connecting so Ricardo Galarza read her prepared speech for her.</w:t>
      </w:r>
    </w:p>
    <w:p w14:paraId="4A699B2D" w14:textId="00152456" w:rsidR="002713C5" w:rsidRDefault="002713C5" w:rsidP="002713C5">
      <w:pPr>
        <w:numPr>
          <w:ilvl w:val="0"/>
          <w:numId w:val="42"/>
        </w:numPr>
        <w:spacing w:after="0" w:line="240" w:lineRule="auto"/>
        <w:rPr>
          <w:rFonts w:eastAsia="Times New Roman"/>
          <w:color w:val="000000"/>
        </w:rPr>
      </w:pPr>
      <w:r>
        <w:rPr>
          <w:rFonts w:eastAsia="Times New Roman"/>
          <w:color w:val="000000"/>
          <w:sz w:val="24"/>
          <w:szCs w:val="24"/>
        </w:rPr>
        <w:t xml:space="preserve">The </w:t>
      </w:r>
      <w:r w:rsidR="00A365C0">
        <w:rPr>
          <w:rFonts w:eastAsia="Times New Roman"/>
          <w:color w:val="000000"/>
          <w:sz w:val="24"/>
          <w:szCs w:val="24"/>
        </w:rPr>
        <w:t>nominated candidates</w:t>
      </w:r>
      <w:r>
        <w:rPr>
          <w:rFonts w:eastAsia="Times New Roman"/>
          <w:color w:val="000000"/>
          <w:sz w:val="24"/>
          <w:szCs w:val="24"/>
        </w:rPr>
        <w:t xml:space="preserve"> </w:t>
      </w:r>
      <w:r w:rsidR="00A365C0">
        <w:rPr>
          <w:rFonts w:eastAsia="Times New Roman"/>
          <w:color w:val="000000"/>
          <w:sz w:val="24"/>
          <w:szCs w:val="24"/>
        </w:rPr>
        <w:t>and winners are</w:t>
      </w:r>
      <w:r>
        <w:rPr>
          <w:rFonts w:eastAsia="Times New Roman"/>
          <w:color w:val="000000"/>
          <w:sz w:val="24"/>
          <w:szCs w:val="24"/>
        </w:rPr>
        <w:t xml:space="preserve"> as follows (winners are in bold):</w:t>
      </w:r>
    </w:p>
    <w:p w14:paraId="0D7C13F4" w14:textId="05AF66D7" w:rsidR="002713C5" w:rsidRDefault="002713C5" w:rsidP="002713C5">
      <w:pPr>
        <w:numPr>
          <w:ilvl w:val="2"/>
          <w:numId w:val="42"/>
        </w:numPr>
        <w:spacing w:after="0" w:line="240" w:lineRule="auto"/>
        <w:rPr>
          <w:rFonts w:eastAsia="Times New Roman"/>
          <w:color w:val="000000"/>
        </w:rPr>
      </w:pPr>
      <w:r>
        <w:rPr>
          <w:rFonts w:eastAsia="Times New Roman"/>
          <w:color w:val="000000"/>
          <w:sz w:val="24"/>
          <w:szCs w:val="24"/>
        </w:rPr>
        <w:t xml:space="preserve">President – Brenda Davis </w:t>
      </w:r>
      <w:r>
        <w:rPr>
          <w:rFonts w:eastAsia="Times New Roman"/>
          <w:color w:val="000000"/>
          <w:sz w:val="24"/>
          <w:szCs w:val="24"/>
        </w:rPr>
        <w:t>vs.</w:t>
      </w:r>
      <w:r>
        <w:rPr>
          <w:rFonts w:eastAsia="Times New Roman"/>
          <w:color w:val="000000"/>
          <w:sz w:val="24"/>
          <w:szCs w:val="24"/>
        </w:rPr>
        <w:t xml:space="preserve"> </w:t>
      </w:r>
      <w:r w:rsidRPr="002713C5">
        <w:rPr>
          <w:rFonts w:eastAsia="Times New Roman"/>
          <w:b/>
          <w:bCs/>
          <w:color w:val="000000"/>
          <w:sz w:val="24"/>
          <w:szCs w:val="24"/>
        </w:rPr>
        <w:t xml:space="preserve">Andy </w:t>
      </w:r>
      <w:proofErr w:type="spellStart"/>
      <w:r w:rsidRPr="002713C5">
        <w:rPr>
          <w:rFonts w:eastAsia="Times New Roman"/>
          <w:b/>
          <w:bCs/>
          <w:color w:val="000000"/>
          <w:sz w:val="24"/>
          <w:szCs w:val="24"/>
        </w:rPr>
        <w:t>Milluzzi</w:t>
      </w:r>
      <w:proofErr w:type="spellEnd"/>
    </w:p>
    <w:p w14:paraId="6C163D79" w14:textId="77777777" w:rsidR="002713C5" w:rsidRDefault="002713C5" w:rsidP="002713C5">
      <w:pPr>
        <w:numPr>
          <w:ilvl w:val="2"/>
          <w:numId w:val="42"/>
        </w:numPr>
        <w:spacing w:after="0" w:line="240" w:lineRule="auto"/>
        <w:rPr>
          <w:rFonts w:eastAsia="Times New Roman"/>
          <w:color w:val="000000"/>
        </w:rPr>
      </w:pPr>
      <w:r>
        <w:rPr>
          <w:rFonts w:eastAsia="Times New Roman"/>
          <w:color w:val="000000"/>
          <w:sz w:val="24"/>
          <w:szCs w:val="24"/>
        </w:rPr>
        <w:t xml:space="preserve">Vice President – </w:t>
      </w:r>
      <w:r w:rsidRPr="002713C5">
        <w:rPr>
          <w:rFonts w:eastAsia="Times New Roman"/>
          <w:b/>
          <w:bCs/>
          <w:color w:val="000000"/>
          <w:sz w:val="24"/>
          <w:szCs w:val="24"/>
        </w:rPr>
        <w:t xml:space="preserve">Mike </w:t>
      </w:r>
      <w:proofErr w:type="spellStart"/>
      <w:r w:rsidRPr="002713C5">
        <w:rPr>
          <w:rFonts w:eastAsia="Times New Roman"/>
          <w:b/>
          <w:bCs/>
          <w:color w:val="000000"/>
          <w:sz w:val="24"/>
          <w:szCs w:val="24"/>
        </w:rPr>
        <w:t>DiPersio</w:t>
      </w:r>
      <w:proofErr w:type="spellEnd"/>
    </w:p>
    <w:p w14:paraId="2C412FE3" w14:textId="77777777" w:rsidR="002713C5" w:rsidRDefault="002713C5" w:rsidP="002713C5">
      <w:pPr>
        <w:numPr>
          <w:ilvl w:val="2"/>
          <w:numId w:val="42"/>
        </w:numPr>
        <w:spacing w:after="0" w:line="240" w:lineRule="auto"/>
        <w:rPr>
          <w:rFonts w:eastAsia="Times New Roman"/>
          <w:color w:val="000000"/>
        </w:rPr>
      </w:pPr>
      <w:r>
        <w:rPr>
          <w:rFonts w:eastAsia="Times New Roman"/>
          <w:color w:val="000000"/>
          <w:sz w:val="24"/>
          <w:szCs w:val="24"/>
        </w:rPr>
        <w:t xml:space="preserve">Secretary – </w:t>
      </w:r>
      <w:r w:rsidRPr="002713C5">
        <w:rPr>
          <w:rFonts w:eastAsia="Times New Roman"/>
          <w:b/>
          <w:bCs/>
          <w:color w:val="000000"/>
          <w:sz w:val="24"/>
          <w:szCs w:val="24"/>
        </w:rPr>
        <w:t>Steve Martin</w:t>
      </w:r>
    </w:p>
    <w:p w14:paraId="5BD6E4B7" w14:textId="77777777" w:rsidR="002713C5" w:rsidRDefault="002713C5" w:rsidP="002713C5">
      <w:pPr>
        <w:numPr>
          <w:ilvl w:val="2"/>
          <w:numId w:val="42"/>
        </w:numPr>
        <w:spacing w:after="0" w:line="240" w:lineRule="auto"/>
        <w:rPr>
          <w:rFonts w:eastAsia="Times New Roman"/>
          <w:color w:val="000000"/>
        </w:rPr>
      </w:pPr>
      <w:r>
        <w:rPr>
          <w:rFonts w:eastAsia="Times New Roman"/>
          <w:color w:val="000000"/>
          <w:sz w:val="24"/>
          <w:szCs w:val="24"/>
        </w:rPr>
        <w:t xml:space="preserve">Treasurer – </w:t>
      </w:r>
      <w:r w:rsidRPr="002713C5">
        <w:rPr>
          <w:rFonts w:eastAsia="Times New Roman"/>
          <w:b/>
          <w:bCs/>
          <w:color w:val="000000"/>
          <w:sz w:val="24"/>
          <w:szCs w:val="24"/>
        </w:rPr>
        <w:t>Ian Ward</w:t>
      </w:r>
    </w:p>
    <w:p w14:paraId="5E1124BC" w14:textId="4E121551" w:rsidR="002713C5" w:rsidRDefault="002713C5" w:rsidP="002713C5">
      <w:pPr>
        <w:numPr>
          <w:ilvl w:val="2"/>
          <w:numId w:val="42"/>
        </w:numPr>
        <w:spacing w:after="0" w:line="240" w:lineRule="auto"/>
        <w:rPr>
          <w:rFonts w:eastAsia="Times New Roman"/>
          <w:color w:val="000000"/>
        </w:rPr>
      </w:pPr>
      <w:r>
        <w:rPr>
          <w:rFonts w:eastAsia="Times New Roman"/>
          <w:color w:val="000000"/>
          <w:sz w:val="24"/>
          <w:szCs w:val="24"/>
        </w:rPr>
        <w:t xml:space="preserve">Board Member at Large – Michael Smith </w:t>
      </w:r>
      <w:r>
        <w:rPr>
          <w:rFonts w:eastAsia="Times New Roman"/>
          <w:color w:val="000000"/>
          <w:sz w:val="24"/>
          <w:szCs w:val="24"/>
        </w:rPr>
        <w:t xml:space="preserve">vs. </w:t>
      </w:r>
      <w:r w:rsidRPr="002713C5">
        <w:rPr>
          <w:rFonts w:eastAsia="Times New Roman"/>
          <w:b/>
          <w:bCs/>
          <w:color w:val="000000"/>
          <w:sz w:val="24"/>
          <w:szCs w:val="24"/>
        </w:rPr>
        <w:t>Paul Bousquet</w:t>
      </w:r>
    </w:p>
    <w:p w14:paraId="52BB1B7C" w14:textId="77777777" w:rsidR="002713C5" w:rsidRDefault="002713C5" w:rsidP="002713C5">
      <w:pPr>
        <w:numPr>
          <w:ilvl w:val="2"/>
          <w:numId w:val="42"/>
        </w:numPr>
        <w:spacing w:after="0" w:line="240" w:lineRule="auto"/>
        <w:rPr>
          <w:rFonts w:eastAsia="Times New Roman"/>
          <w:color w:val="000000"/>
        </w:rPr>
      </w:pPr>
      <w:r>
        <w:rPr>
          <w:rFonts w:eastAsia="Times New Roman"/>
          <w:color w:val="000000"/>
          <w:sz w:val="24"/>
          <w:szCs w:val="24"/>
        </w:rPr>
        <w:t xml:space="preserve">Trustee - </w:t>
      </w:r>
      <w:r w:rsidRPr="002713C5">
        <w:rPr>
          <w:rFonts w:eastAsia="Times New Roman"/>
          <w:b/>
          <w:bCs/>
          <w:color w:val="000000"/>
          <w:sz w:val="24"/>
          <w:szCs w:val="24"/>
        </w:rPr>
        <w:t>Ken Kerns</w:t>
      </w:r>
    </w:p>
    <w:p w14:paraId="39EE5CC1" w14:textId="086921D9" w:rsidR="001B2429" w:rsidRDefault="001B2429" w:rsidP="00250B63">
      <w:pPr>
        <w:pStyle w:val="NoSpacing"/>
      </w:pPr>
    </w:p>
    <w:p w14:paraId="06842619" w14:textId="5F79EDE0" w:rsidR="00376C19" w:rsidRDefault="00376C19" w:rsidP="00376C19">
      <w:pPr>
        <w:pStyle w:val="NoSpacing"/>
      </w:pPr>
      <w:r>
        <w:rPr>
          <w:b/>
          <w:bCs/>
        </w:rPr>
        <w:t>Guest Speaker</w:t>
      </w:r>
      <w:r w:rsidR="00EA628F">
        <w:rPr>
          <w:b/>
          <w:bCs/>
        </w:rPr>
        <w:t>s</w:t>
      </w:r>
      <w:r>
        <w:t xml:space="preserve"> – Mickey Lee and David Eaton discussed </w:t>
      </w:r>
      <w:proofErr w:type="spellStart"/>
      <w:r w:rsidR="00D619CF">
        <w:t>TornadoAlert</w:t>
      </w:r>
      <w:proofErr w:type="spellEnd"/>
    </w:p>
    <w:p w14:paraId="4273D4F5" w14:textId="3E20A514" w:rsidR="00D619CF" w:rsidRDefault="00D619CF" w:rsidP="00D619CF">
      <w:pPr>
        <w:pStyle w:val="NoSpacing"/>
        <w:numPr>
          <w:ilvl w:val="0"/>
          <w:numId w:val="9"/>
        </w:numPr>
      </w:pPr>
      <w:proofErr w:type="spellStart"/>
      <w:r>
        <w:t>TornadoAlert</w:t>
      </w:r>
      <w:proofErr w:type="spellEnd"/>
      <w:r>
        <w:t xml:space="preserve"> (</w:t>
      </w:r>
      <w:hyperlink r:id="rId10" w:history="1">
        <w:r>
          <w:rPr>
            <w:rStyle w:val="Hyperlink"/>
          </w:rPr>
          <w:t>https://tornadoalert.com</w:t>
        </w:r>
      </w:hyperlink>
      <w:r>
        <w:t xml:space="preserve">) is a </w:t>
      </w:r>
      <w:r w:rsidR="00F717B3">
        <w:t xml:space="preserve">small </w:t>
      </w:r>
      <w:r>
        <w:t>device that is capable of detecting threats of bad weather and tornadoes</w:t>
      </w:r>
      <w:r w:rsidR="00F717B3">
        <w:t xml:space="preserve"> and alerting those nearby</w:t>
      </w:r>
    </w:p>
    <w:p w14:paraId="4EB34B85" w14:textId="025E773B" w:rsidR="00D619CF" w:rsidRDefault="00D619CF" w:rsidP="00D619CF">
      <w:pPr>
        <w:pStyle w:val="NoSpacing"/>
        <w:numPr>
          <w:ilvl w:val="0"/>
          <w:numId w:val="9"/>
        </w:numPr>
      </w:pPr>
      <w:r>
        <w:t>Both Mickey and David talked extensively about the device and how it was useful during the tornadoes that took place in San Angelo, TX last year</w:t>
      </w:r>
    </w:p>
    <w:p w14:paraId="51A72FE4" w14:textId="316EF178" w:rsidR="00D619CF" w:rsidRDefault="00D619CF" w:rsidP="00D66596">
      <w:pPr>
        <w:pStyle w:val="NoSpacing"/>
        <w:numPr>
          <w:ilvl w:val="0"/>
          <w:numId w:val="9"/>
        </w:numPr>
      </w:pPr>
      <w:r>
        <w:t xml:space="preserve">John Knott and Michael </w:t>
      </w:r>
      <w:proofErr w:type="spellStart"/>
      <w:r>
        <w:t>Cauley</w:t>
      </w:r>
      <w:proofErr w:type="spellEnd"/>
      <w:r>
        <w:t xml:space="preserve"> are licensed distributors of the device and are offering it to DEARS members at a substantially discounted rate of $89.95.  Members interested should contact them </w:t>
      </w:r>
      <w:r w:rsidR="002900D0">
        <w:t xml:space="preserve">by email </w:t>
      </w:r>
      <w:r>
        <w:t xml:space="preserve">at </w:t>
      </w:r>
      <w:hyperlink r:id="rId11" w:history="1">
        <w:r w:rsidRPr="00D27542">
          <w:rPr>
            <w:rStyle w:val="Hyperlink"/>
          </w:rPr>
          <w:t>sales@signature-electronics.com</w:t>
        </w:r>
      </w:hyperlink>
      <w:r w:rsidR="00D66596">
        <w:t>.</w:t>
      </w:r>
    </w:p>
    <w:p w14:paraId="01643304" w14:textId="77777777" w:rsidR="001B2429" w:rsidRDefault="001B2429" w:rsidP="00250B63">
      <w:pPr>
        <w:pStyle w:val="NoSpacing"/>
      </w:pPr>
    </w:p>
    <w:p w14:paraId="0B510450" w14:textId="67D7BDCF" w:rsidR="003F5065" w:rsidRDefault="003F5065" w:rsidP="003F5065">
      <w:pPr>
        <w:pStyle w:val="NoSpacing"/>
        <w:rPr>
          <w:b/>
        </w:rPr>
      </w:pPr>
      <w:r w:rsidRPr="003F5065">
        <w:rPr>
          <w:b/>
        </w:rPr>
        <w:t>Old Business</w:t>
      </w:r>
    </w:p>
    <w:p w14:paraId="1D0A691F" w14:textId="159D10D9" w:rsidR="00975B34" w:rsidRPr="00C3001C" w:rsidRDefault="00975B34" w:rsidP="00975B34">
      <w:pPr>
        <w:pStyle w:val="NoSpacing"/>
        <w:ind w:left="360"/>
        <w:rPr>
          <w:bCs/>
          <w:u w:val="single"/>
        </w:rPr>
      </w:pPr>
      <w:r>
        <w:rPr>
          <w:bCs/>
          <w:u w:val="single"/>
        </w:rPr>
        <w:t xml:space="preserve">Bylaws </w:t>
      </w:r>
      <w:r w:rsidR="009B3776">
        <w:rPr>
          <w:bCs/>
          <w:u w:val="single"/>
        </w:rPr>
        <w:t>Amendments</w:t>
      </w:r>
    </w:p>
    <w:p w14:paraId="7F1305D5" w14:textId="77777777" w:rsidR="00232FE3" w:rsidRDefault="00232FE3" w:rsidP="00232FE3">
      <w:pPr>
        <w:numPr>
          <w:ilvl w:val="1"/>
          <w:numId w:val="42"/>
        </w:numPr>
        <w:spacing w:after="0" w:line="240" w:lineRule="auto"/>
        <w:rPr>
          <w:rFonts w:eastAsia="Times New Roman"/>
          <w:color w:val="000000"/>
        </w:rPr>
      </w:pPr>
      <w:r w:rsidRPr="002609C4">
        <w:rPr>
          <w:rFonts w:eastAsia="Times New Roman"/>
          <w:color w:val="000000"/>
          <w:sz w:val="24"/>
          <w:szCs w:val="24"/>
          <w:u w:val="single"/>
        </w:rPr>
        <w:t>Proposed Change #1</w:t>
      </w:r>
      <w:r>
        <w:rPr>
          <w:rFonts w:eastAsia="Times New Roman"/>
          <w:color w:val="000000"/>
          <w:sz w:val="24"/>
          <w:szCs w:val="24"/>
        </w:rPr>
        <w:t>: Article 4 to be renamed "Finances"</w:t>
      </w:r>
    </w:p>
    <w:p w14:paraId="17D3BB9C" w14:textId="77777777" w:rsidR="00232FE3" w:rsidRDefault="00232FE3" w:rsidP="00232FE3">
      <w:pPr>
        <w:numPr>
          <w:ilvl w:val="2"/>
          <w:numId w:val="42"/>
        </w:numPr>
        <w:spacing w:after="0" w:line="240" w:lineRule="auto"/>
        <w:rPr>
          <w:rFonts w:eastAsia="Times New Roman"/>
          <w:color w:val="000000"/>
        </w:rPr>
      </w:pPr>
      <w:r>
        <w:rPr>
          <w:rFonts w:eastAsia="Times New Roman"/>
          <w:color w:val="000000"/>
          <w:sz w:val="24"/>
          <w:szCs w:val="24"/>
        </w:rPr>
        <w:t>Item 1 (fiscal year starts on...) to be added to new Section 1. Fiscal Year</w:t>
      </w:r>
    </w:p>
    <w:p w14:paraId="30D113A2" w14:textId="77777777" w:rsidR="00232FE3" w:rsidRDefault="00232FE3" w:rsidP="00232FE3">
      <w:pPr>
        <w:numPr>
          <w:ilvl w:val="2"/>
          <w:numId w:val="42"/>
        </w:numPr>
        <w:spacing w:after="0" w:line="240" w:lineRule="auto"/>
        <w:rPr>
          <w:rFonts w:eastAsia="Times New Roman"/>
          <w:color w:val="000000"/>
        </w:rPr>
      </w:pPr>
      <w:r>
        <w:rPr>
          <w:rFonts w:eastAsia="Times New Roman"/>
          <w:color w:val="000000"/>
          <w:sz w:val="24"/>
          <w:szCs w:val="24"/>
        </w:rPr>
        <w:t>New section created: Budget </w:t>
      </w:r>
    </w:p>
    <w:p w14:paraId="5FEAFE06" w14:textId="55032D3C" w:rsidR="00232FE3" w:rsidRDefault="00232FE3" w:rsidP="00232FE3">
      <w:pPr>
        <w:numPr>
          <w:ilvl w:val="3"/>
          <w:numId w:val="42"/>
        </w:numPr>
        <w:spacing w:after="0" w:line="240" w:lineRule="auto"/>
        <w:rPr>
          <w:rFonts w:eastAsia="Times New Roman"/>
          <w:color w:val="000000"/>
        </w:rPr>
      </w:pPr>
      <w:r>
        <w:rPr>
          <w:rFonts w:eastAsia="Times New Roman"/>
          <w:color w:val="000000"/>
          <w:sz w:val="24"/>
          <w:szCs w:val="24"/>
        </w:rPr>
        <w:t>Item 1: The Treasurer, assisted by committee if deemed appropriate, shall produce a budget to be approved by club membership at the final general meeting of the fiscal year. The budget shall detail expected incomes and expenses for the following fiscal year. The budget may be approved or amended by a simple majority vote of membership. </w:t>
      </w:r>
    </w:p>
    <w:p w14:paraId="552013A8" w14:textId="75EB3C06" w:rsidR="00232FE3" w:rsidRDefault="00232FE3" w:rsidP="00232FE3">
      <w:pPr>
        <w:numPr>
          <w:ilvl w:val="3"/>
          <w:numId w:val="42"/>
        </w:numPr>
        <w:spacing w:after="0" w:line="240" w:lineRule="auto"/>
        <w:rPr>
          <w:rFonts w:eastAsia="Times New Roman"/>
          <w:color w:val="000000"/>
        </w:rPr>
      </w:pPr>
      <w:r>
        <w:rPr>
          <w:rFonts w:eastAsia="Times New Roman"/>
          <w:color w:val="000000"/>
          <w:sz w:val="24"/>
          <w:szCs w:val="24"/>
        </w:rPr>
        <w:t>Item 2: Expenditures that exceed provisions in approved budget by over 15% must be approved by simple majority vote of membership prior to the expense </w:t>
      </w:r>
    </w:p>
    <w:p w14:paraId="4A9EE7F3" w14:textId="5C6AB23B" w:rsidR="00232FE3" w:rsidRDefault="00232FE3" w:rsidP="00232FE3">
      <w:pPr>
        <w:numPr>
          <w:ilvl w:val="3"/>
          <w:numId w:val="42"/>
        </w:numPr>
        <w:spacing w:after="0" w:line="240" w:lineRule="auto"/>
        <w:rPr>
          <w:rFonts w:eastAsia="Times New Roman"/>
          <w:color w:val="000000"/>
        </w:rPr>
      </w:pPr>
      <w:r>
        <w:rPr>
          <w:rFonts w:eastAsia="Times New Roman"/>
          <w:color w:val="000000"/>
          <w:sz w:val="24"/>
          <w:szCs w:val="24"/>
        </w:rPr>
        <w:lastRenderedPageBreak/>
        <w:t>Item 3: Non-budgeted expenditures over $25 must be approved by a simple majority vote of membership prior to the expense</w:t>
      </w:r>
    </w:p>
    <w:p w14:paraId="4D353FE6" w14:textId="04446B9C" w:rsidR="00232FE3" w:rsidRDefault="00232FE3" w:rsidP="00232FE3">
      <w:pPr>
        <w:numPr>
          <w:ilvl w:val="3"/>
          <w:numId w:val="42"/>
        </w:numPr>
        <w:spacing w:after="0" w:line="240" w:lineRule="auto"/>
        <w:rPr>
          <w:rFonts w:eastAsia="Times New Roman"/>
          <w:color w:val="000000"/>
        </w:rPr>
      </w:pPr>
      <w:r>
        <w:rPr>
          <w:rFonts w:eastAsia="Times New Roman"/>
          <w:color w:val="000000"/>
          <w:sz w:val="24"/>
          <w:szCs w:val="24"/>
        </w:rPr>
        <w:t>Item 4: Unplanned expenses in order to secure club property from an immediate risk can be approved by a majority of board members in lieu of general membership approval</w:t>
      </w:r>
    </w:p>
    <w:p w14:paraId="0EE1469B" w14:textId="77777777" w:rsidR="00232FE3" w:rsidRDefault="00232FE3" w:rsidP="00232FE3">
      <w:pPr>
        <w:numPr>
          <w:ilvl w:val="2"/>
          <w:numId w:val="42"/>
        </w:numPr>
        <w:spacing w:after="0" w:line="240" w:lineRule="auto"/>
        <w:rPr>
          <w:rFonts w:eastAsia="Times New Roman"/>
          <w:color w:val="000000"/>
        </w:rPr>
      </w:pPr>
      <w:r>
        <w:rPr>
          <w:rFonts w:eastAsia="Times New Roman"/>
          <w:color w:val="000000"/>
          <w:sz w:val="24"/>
          <w:szCs w:val="24"/>
        </w:rPr>
        <w:t> New section created: Audit </w:t>
      </w:r>
    </w:p>
    <w:p w14:paraId="735E58EF" w14:textId="4FE101E8" w:rsidR="00232FE3" w:rsidRDefault="00232FE3" w:rsidP="00232FE3">
      <w:pPr>
        <w:numPr>
          <w:ilvl w:val="3"/>
          <w:numId w:val="42"/>
        </w:numPr>
        <w:spacing w:after="0" w:line="240" w:lineRule="auto"/>
        <w:rPr>
          <w:rFonts w:eastAsia="Times New Roman"/>
          <w:color w:val="000000"/>
        </w:rPr>
      </w:pPr>
      <w:r>
        <w:rPr>
          <w:rFonts w:eastAsia="Times New Roman"/>
          <w:color w:val="000000"/>
          <w:sz w:val="24"/>
          <w:szCs w:val="24"/>
        </w:rPr>
        <w:t>Item 1: At the conclusion of the fiscal year, the Treasurer must produce to the President and directors, or committee chaired by the president, the financial register for auditing purposes.</w:t>
      </w:r>
    </w:p>
    <w:p w14:paraId="0586C49C" w14:textId="77777777" w:rsidR="00232FE3" w:rsidRPr="009534CD" w:rsidRDefault="00232FE3" w:rsidP="00232FE3">
      <w:pPr>
        <w:numPr>
          <w:ilvl w:val="2"/>
          <w:numId w:val="42"/>
        </w:numPr>
        <w:spacing w:after="0" w:line="240" w:lineRule="auto"/>
        <w:rPr>
          <w:rFonts w:eastAsia="Times New Roman"/>
          <w:color w:val="000000"/>
        </w:rPr>
      </w:pPr>
      <w:r>
        <w:rPr>
          <w:rFonts w:eastAsia="Times New Roman"/>
          <w:color w:val="000000"/>
          <w:sz w:val="24"/>
          <w:szCs w:val="24"/>
        </w:rPr>
        <w:t>Amend Article 12 Expiration of bylaws until July 9th at 12:01 am</w:t>
      </w:r>
    </w:p>
    <w:p w14:paraId="1E314AD9" w14:textId="10699E41" w:rsidR="00232FE3" w:rsidRPr="00232FE3" w:rsidRDefault="00927A53" w:rsidP="00232FE3">
      <w:pPr>
        <w:numPr>
          <w:ilvl w:val="2"/>
          <w:numId w:val="42"/>
        </w:numPr>
        <w:spacing w:after="0" w:line="240" w:lineRule="auto"/>
        <w:rPr>
          <w:rFonts w:eastAsia="Times New Roman"/>
          <w:b/>
          <w:bCs/>
          <w:color w:val="000000"/>
        </w:rPr>
      </w:pPr>
      <w:r>
        <w:rPr>
          <w:rFonts w:eastAsia="Times New Roman"/>
          <w:color w:val="000000"/>
          <w:sz w:val="24"/>
          <w:szCs w:val="24"/>
        </w:rPr>
        <w:t>Proposed by Ian, s</w:t>
      </w:r>
      <w:r w:rsidR="00232FE3">
        <w:rPr>
          <w:rFonts w:eastAsia="Times New Roman"/>
          <w:color w:val="000000"/>
          <w:sz w:val="24"/>
          <w:szCs w:val="24"/>
        </w:rPr>
        <w:t xml:space="preserve">econded by Paul, all in favor, none opposed.  </w:t>
      </w:r>
      <w:r w:rsidR="00232FE3" w:rsidRPr="00232FE3">
        <w:rPr>
          <w:rFonts w:eastAsia="Times New Roman"/>
          <w:b/>
          <w:bCs/>
          <w:color w:val="000000"/>
          <w:sz w:val="24"/>
          <w:szCs w:val="24"/>
        </w:rPr>
        <w:t>Passed.</w:t>
      </w:r>
    </w:p>
    <w:p w14:paraId="641126D2" w14:textId="5637D7DB" w:rsidR="00232FE3" w:rsidRDefault="00232FE3" w:rsidP="00232FE3">
      <w:pPr>
        <w:numPr>
          <w:ilvl w:val="1"/>
          <w:numId w:val="42"/>
        </w:numPr>
        <w:spacing w:after="0" w:line="240" w:lineRule="auto"/>
        <w:rPr>
          <w:rFonts w:eastAsia="Times New Roman"/>
          <w:color w:val="000000"/>
        </w:rPr>
      </w:pPr>
      <w:r w:rsidRPr="002609C4">
        <w:rPr>
          <w:rFonts w:eastAsia="Times New Roman"/>
          <w:color w:val="000000"/>
          <w:sz w:val="24"/>
          <w:szCs w:val="24"/>
          <w:u w:val="single"/>
        </w:rPr>
        <w:t>Proposed Change #2</w:t>
      </w:r>
      <w:r>
        <w:rPr>
          <w:rFonts w:eastAsia="Times New Roman"/>
          <w:color w:val="000000"/>
          <w:sz w:val="24"/>
          <w:szCs w:val="24"/>
        </w:rPr>
        <w:t xml:space="preserve"> - Article 6 Section 8 to remove the requirement to keep physical documents at the principal office of DEARS</w:t>
      </w:r>
    </w:p>
    <w:p w14:paraId="010B24C7" w14:textId="77777777" w:rsidR="00232FE3" w:rsidRPr="009534CD" w:rsidRDefault="00232FE3" w:rsidP="00232FE3">
      <w:pPr>
        <w:numPr>
          <w:ilvl w:val="2"/>
          <w:numId w:val="42"/>
        </w:numPr>
        <w:spacing w:after="0" w:line="240" w:lineRule="auto"/>
        <w:rPr>
          <w:rFonts w:eastAsia="Times New Roman"/>
          <w:color w:val="000000"/>
        </w:rPr>
      </w:pPr>
      <w:r>
        <w:rPr>
          <w:rFonts w:eastAsia="Times New Roman"/>
          <w:color w:val="000000"/>
          <w:sz w:val="24"/>
          <w:szCs w:val="24"/>
        </w:rPr>
        <w:t>Amend Article 12 Expiration of bylaws until July 9th at 12:01 am</w:t>
      </w:r>
    </w:p>
    <w:p w14:paraId="238E9BA5" w14:textId="56A1E83B" w:rsidR="00232FE3" w:rsidRDefault="00927A53" w:rsidP="00232FE3">
      <w:pPr>
        <w:numPr>
          <w:ilvl w:val="2"/>
          <w:numId w:val="42"/>
        </w:numPr>
        <w:spacing w:after="0" w:line="240" w:lineRule="auto"/>
        <w:rPr>
          <w:rFonts w:eastAsia="Times New Roman"/>
          <w:color w:val="000000"/>
        </w:rPr>
      </w:pPr>
      <w:r>
        <w:rPr>
          <w:rFonts w:eastAsia="Times New Roman"/>
          <w:color w:val="000000"/>
          <w:sz w:val="24"/>
          <w:szCs w:val="24"/>
        </w:rPr>
        <w:t>Proposed by Steve, s</w:t>
      </w:r>
      <w:r w:rsidR="00232FE3">
        <w:rPr>
          <w:rFonts w:eastAsia="Times New Roman"/>
          <w:color w:val="000000"/>
          <w:sz w:val="24"/>
          <w:szCs w:val="24"/>
        </w:rPr>
        <w:t>econded by Carlos</w:t>
      </w:r>
      <w:r w:rsidR="00232FE3">
        <w:rPr>
          <w:rFonts w:eastAsia="Times New Roman"/>
          <w:color w:val="000000"/>
          <w:sz w:val="24"/>
          <w:szCs w:val="24"/>
        </w:rPr>
        <w:t>, all in favor, none opposed.</w:t>
      </w:r>
      <w:r>
        <w:rPr>
          <w:rFonts w:eastAsia="Times New Roman"/>
          <w:color w:val="000000"/>
          <w:sz w:val="24"/>
          <w:szCs w:val="24"/>
        </w:rPr>
        <w:t xml:space="preserve"> </w:t>
      </w:r>
      <w:r w:rsidR="00232FE3" w:rsidRPr="00232FE3">
        <w:rPr>
          <w:rFonts w:eastAsia="Times New Roman"/>
          <w:b/>
          <w:bCs/>
          <w:color w:val="000000"/>
          <w:sz w:val="24"/>
          <w:szCs w:val="24"/>
        </w:rPr>
        <w:t>Passed.</w:t>
      </w:r>
    </w:p>
    <w:p w14:paraId="66109A93" w14:textId="50729CD0" w:rsidR="00975B34" w:rsidRDefault="00975B34" w:rsidP="008F2D5A">
      <w:pPr>
        <w:pStyle w:val="NoSpacing"/>
        <w:rPr>
          <w:bCs/>
        </w:rPr>
      </w:pPr>
    </w:p>
    <w:p w14:paraId="6D5EC397" w14:textId="28839EC5" w:rsidR="000E0B3D" w:rsidRDefault="000E0B3D" w:rsidP="000E0B3D">
      <w:pPr>
        <w:pStyle w:val="NoSpacing"/>
        <w:ind w:left="360"/>
        <w:rPr>
          <w:bCs/>
          <w:u w:val="single"/>
        </w:rPr>
      </w:pPr>
      <w:r>
        <w:rPr>
          <w:bCs/>
          <w:u w:val="single"/>
        </w:rPr>
        <w:t>Repeaters Moving</w:t>
      </w:r>
    </w:p>
    <w:p w14:paraId="6F53D677" w14:textId="77777777" w:rsidR="00F03A8E" w:rsidRPr="004015F0" w:rsidRDefault="00F03A8E" w:rsidP="00F03A8E">
      <w:pPr>
        <w:pStyle w:val="NoSpacing"/>
        <w:numPr>
          <w:ilvl w:val="0"/>
          <w:numId w:val="38"/>
        </w:numPr>
        <w:rPr>
          <w:rFonts w:ascii="Calibri" w:eastAsia="Times New Roman" w:hAnsi="Calibri" w:cs="Calibri"/>
        </w:rPr>
      </w:pPr>
      <w:r>
        <w:rPr>
          <w:rFonts w:ascii="Calibri" w:eastAsia="Times New Roman" w:hAnsi="Calibri" w:cs="Calibri"/>
        </w:rPr>
        <w:t>The company is t</w:t>
      </w:r>
      <w:r w:rsidRPr="004015F0">
        <w:rPr>
          <w:rFonts w:ascii="Calibri" w:eastAsia="Times New Roman" w:hAnsi="Calibri" w:cs="Calibri"/>
        </w:rPr>
        <w:t xml:space="preserve">aking down </w:t>
      </w:r>
      <w:r>
        <w:rPr>
          <w:rFonts w:ascii="Calibri" w:eastAsia="Times New Roman" w:hAnsi="Calibri" w:cs="Calibri"/>
        </w:rPr>
        <w:t xml:space="preserve">the </w:t>
      </w:r>
      <w:r w:rsidRPr="004015F0">
        <w:rPr>
          <w:rFonts w:ascii="Calibri" w:eastAsia="Times New Roman" w:hAnsi="Calibri" w:cs="Calibri"/>
        </w:rPr>
        <w:t xml:space="preserve">DC-6 tower and potentially moving </w:t>
      </w:r>
      <w:r>
        <w:rPr>
          <w:rFonts w:ascii="Calibri" w:eastAsia="Times New Roman" w:hAnsi="Calibri" w:cs="Calibri"/>
        </w:rPr>
        <w:t xml:space="preserve">antennas </w:t>
      </w:r>
      <w:r w:rsidRPr="004015F0">
        <w:rPr>
          <w:rFonts w:ascii="Calibri" w:eastAsia="Times New Roman" w:hAnsi="Calibri" w:cs="Calibri"/>
        </w:rPr>
        <w:t xml:space="preserve">to the </w:t>
      </w:r>
      <w:r>
        <w:rPr>
          <w:rFonts w:ascii="Calibri" w:eastAsia="Times New Roman" w:hAnsi="Calibri" w:cs="Calibri"/>
        </w:rPr>
        <w:t xml:space="preserve">top of the </w:t>
      </w:r>
      <w:r w:rsidRPr="004015F0">
        <w:rPr>
          <w:rFonts w:ascii="Calibri" w:eastAsia="Times New Roman" w:hAnsi="Calibri" w:cs="Calibri"/>
        </w:rPr>
        <w:t>Contemporary</w:t>
      </w:r>
      <w:r>
        <w:rPr>
          <w:rFonts w:ascii="Calibri" w:eastAsia="Times New Roman" w:hAnsi="Calibri" w:cs="Calibri"/>
        </w:rPr>
        <w:t xml:space="preserve"> resort</w:t>
      </w:r>
    </w:p>
    <w:p w14:paraId="7E5779E1" w14:textId="77777777" w:rsidR="00F03A8E" w:rsidRPr="004015F0" w:rsidRDefault="00F03A8E" w:rsidP="00F03A8E">
      <w:pPr>
        <w:pStyle w:val="NoSpacing"/>
        <w:numPr>
          <w:ilvl w:val="0"/>
          <w:numId w:val="38"/>
        </w:numPr>
        <w:rPr>
          <w:rFonts w:ascii="Calibri" w:eastAsia="Times New Roman" w:hAnsi="Calibri" w:cs="Calibri"/>
        </w:rPr>
      </w:pPr>
      <w:r w:rsidRPr="004015F0">
        <w:rPr>
          <w:rFonts w:ascii="Calibri" w:eastAsia="Times New Roman" w:hAnsi="Calibri" w:cs="Calibri"/>
        </w:rPr>
        <w:t>The footprint of our repeater will likely change</w:t>
      </w:r>
    </w:p>
    <w:p w14:paraId="7CEBA73E" w14:textId="669CDBD6" w:rsidR="00F03A8E" w:rsidRPr="004015F0" w:rsidRDefault="00F03A8E" w:rsidP="00F03A8E">
      <w:pPr>
        <w:pStyle w:val="NoSpacing"/>
        <w:numPr>
          <w:ilvl w:val="0"/>
          <w:numId w:val="38"/>
        </w:numPr>
        <w:rPr>
          <w:rFonts w:ascii="Calibri" w:eastAsia="Times New Roman" w:hAnsi="Calibri" w:cs="Calibri"/>
        </w:rPr>
      </w:pPr>
      <w:r w:rsidRPr="004015F0">
        <w:rPr>
          <w:rFonts w:ascii="Calibri" w:eastAsia="Times New Roman" w:hAnsi="Calibri" w:cs="Calibri"/>
        </w:rPr>
        <w:t xml:space="preserve">We don't have much information at this time other than </w:t>
      </w:r>
      <w:r>
        <w:rPr>
          <w:rFonts w:ascii="Calibri" w:eastAsia="Times New Roman" w:hAnsi="Calibri" w:cs="Calibri"/>
        </w:rPr>
        <w:t xml:space="preserve">that </w:t>
      </w:r>
      <w:r w:rsidRPr="004015F0">
        <w:rPr>
          <w:rFonts w:ascii="Calibri" w:eastAsia="Times New Roman" w:hAnsi="Calibri" w:cs="Calibri"/>
        </w:rPr>
        <w:t>it is coming</w:t>
      </w:r>
      <w:r w:rsidR="00793FAE">
        <w:rPr>
          <w:rFonts w:ascii="Calibri" w:eastAsia="Times New Roman" w:hAnsi="Calibri" w:cs="Calibri"/>
        </w:rPr>
        <w:t>, perhaps in July if not delayed by the COVID-19 closures</w:t>
      </w:r>
    </w:p>
    <w:p w14:paraId="777BF520" w14:textId="77777777" w:rsidR="00F03A8E" w:rsidRPr="004015F0" w:rsidRDefault="00F03A8E" w:rsidP="00F03A8E">
      <w:pPr>
        <w:pStyle w:val="NoSpacing"/>
        <w:numPr>
          <w:ilvl w:val="0"/>
          <w:numId w:val="38"/>
        </w:numPr>
        <w:rPr>
          <w:rFonts w:ascii="Calibri" w:eastAsia="Times New Roman" w:hAnsi="Calibri" w:cs="Calibri"/>
        </w:rPr>
      </w:pPr>
      <w:r w:rsidRPr="004015F0">
        <w:rPr>
          <w:rFonts w:ascii="Calibri" w:eastAsia="Times New Roman" w:hAnsi="Calibri" w:cs="Calibri"/>
        </w:rPr>
        <w:t>Is it all three repeaters? Or just one and we have to find other homes for the other two?  We don't know yet.</w:t>
      </w:r>
    </w:p>
    <w:p w14:paraId="6977B359" w14:textId="77777777" w:rsidR="00F03A8E" w:rsidRPr="004015F0" w:rsidRDefault="00F03A8E" w:rsidP="00F03A8E">
      <w:pPr>
        <w:pStyle w:val="NoSpacing"/>
        <w:numPr>
          <w:ilvl w:val="0"/>
          <w:numId w:val="38"/>
        </w:numPr>
        <w:rPr>
          <w:rFonts w:ascii="Calibri" w:eastAsia="Times New Roman" w:hAnsi="Calibri" w:cs="Calibri"/>
        </w:rPr>
      </w:pPr>
      <w:r w:rsidRPr="004015F0">
        <w:rPr>
          <w:rFonts w:ascii="Calibri" w:eastAsia="Times New Roman" w:hAnsi="Calibri" w:cs="Calibri"/>
        </w:rPr>
        <w:t>We may or may not have our DARI network and/or D-STAR depending on the capabilities at the new facility</w:t>
      </w:r>
    </w:p>
    <w:p w14:paraId="30285EBC" w14:textId="77777777" w:rsidR="00F03A8E" w:rsidRPr="004015F0" w:rsidRDefault="00F03A8E" w:rsidP="00F03A8E">
      <w:pPr>
        <w:pStyle w:val="NoSpacing"/>
        <w:numPr>
          <w:ilvl w:val="0"/>
          <w:numId w:val="38"/>
        </w:numPr>
        <w:rPr>
          <w:rFonts w:ascii="Calibri" w:eastAsia="Times New Roman" w:hAnsi="Calibri" w:cs="Calibri"/>
        </w:rPr>
      </w:pPr>
      <w:r w:rsidRPr="004015F0">
        <w:rPr>
          <w:rFonts w:ascii="Calibri" w:eastAsia="Times New Roman" w:hAnsi="Calibri" w:cs="Calibri"/>
        </w:rPr>
        <w:t xml:space="preserve">147.3 would be the top priority.  If we don't have </w:t>
      </w:r>
      <w:r>
        <w:rPr>
          <w:rFonts w:ascii="Calibri" w:eastAsia="Times New Roman" w:hAnsi="Calibri" w:cs="Calibri"/>
        </w:rPr>
        <w:t xml:space="preserve">a </w:t>
      </w:r>
      <w:r w:rsidRPr="004015F0">
        <w:rPr>
          <w:rFonts w:ascii="Calibri" w:eastAsia="Times New Roman" w:hAnsi="Calibri" w:cs="Calibri"/>
        </w:rPr>
        <w:t>network connection, the other two are less fun.  D-Star would probably be next in priority.  DMR would probably be last.</w:t>
      </w:r>
    </w:p>
    <w:p w14:paraId="17C72060" w14:textId="77777777" w:rsidR="00F03A8E" w:rsidRPr="004015F0" w:rsidRDefault="00F03A8E" w:rsidP="00F03A8E">
      <w:pPr>
        <w:pStyle w:val="NoSpacing"/>
        <w:numPr>
          <w:ilvl w:val="0"/>
          <w:numId w:val="38"/>
        </w:numPr>
        <w:rPr>
          <w:rFonts w:ascii="Calibri" w:eastAsia="Times New Roman" w:hAnsi="Calibri" w:cs="Calibri"/>
        </w:rPr>
      </w:pPr>
      <w:r w:rsidRPr="004015F0">
        <w:rPr>
          <w:rFonts w:ascii="Calibri" w:eastAsia="Times New Roman" w:hAnsi="Calibri" w:cs="Calibri"/>
        </w:rPr>
        <w:t xml:space="preserve">We are currently on a </w:t>
      </w:r>
      <w:proofErr w:type="spellStart"/>
      <w:r w:rsidRPr="004015F0">
        <w:rPr>
          <w:rFonts w:ascii="Calibri" w:eastAsia="Times New Roman" w:hAnsi="Calibri" w:cs="Calibri"/>
        </w:rPr>
        <w:t>SmartCity</w:t>
      </w:r>
      <w:proofErr w:type="spellEnd"/>
      <w:r w:rsidRPr="004015F0">
        <w:rPr>
          <w:rFonts w:ascii="Calibri" w:eastAsia="Times New Roman" w:hAnsi="Calibri" w:cs="Calibri"/>
        </w:rPr>
        <w:t xml:space="preserve"> DSL line.  We might have to move to </w:t>
      </w:r>
      <w:r>
        <w:rPr>
          <w:rFonts w:ascii="Calibri" w:eastAsia="Times New Roman" w:hAnsi="Calibri" w:cs="Calibri"/>
        </w:rPr>
        <w:t xml:space="preserve">a </w:t>
      </w:r>
      <w:r w:rsidRPr="004015F0">
        <w:rPr>
          <w:rFonts w:ascii="Calibri" w:eastAsia="Times New Roman" w:hAnsi="Calibri" w:cs="Calibri"/>
        </w:rPr>
        <w:t>Disney Parks internet connection which could cause issues</w:t>
      </w:r>
      <w:r>
        <w:rPr>
          <w:rFonts w:ascii="Calibri" w:eastAsia="Times New Roman" w:hAnsi="Calibri" w:cs="Calibri"/>
        </w:rPr>
        <w:t>.</w:t>
      </w:r>
    </w:p>
    <w:p w14:paraId="4D31C0B1" w14:textId="77777777" w:rsidR="00F03A8E" w:rsidRPr="004015F0" w:rsidRDefault="00F03A8E" w:rsidP="00F03A8E">
      <w:pPr>
        <w:pStyle w:val="NoSpacing"/>
        <w:numPr>
          <w:ilvl w:val="0"/>
          <w:numId w:val="38"/>
        </w:numPr>
        <w:rPr>
          <w:rFonts w:ascii="Calibri" w:eastAsia="Times New Roman" w:hAnsi="Calibri" w:cs="Calibri"/>
        </w:rPr>
      </w:pPr>
      <w:r w:rsidRPr="004015F0">
        <w:rPr>
          <w:rFonts w:ascii="Calibri" w:eastAsia="Times New Roman" w:hAnsi="Calibri" w:cs="Calibri"/>
        </w:rPr>
        <w:t>The bill for the current internet at DC-6 is currently covered outside of the club</w:t>
      </w:r>
      <w:r>
        <w:rPr>
          <w:rFonts w:ascii="Calibri" w:eastAsia="Times New Roman" w:hAnsi="Calibri" w:cs="Calibri"/>
        </w:rPr>
        <w:t>.  This may no longer be true after the move.</w:t>
      </w:r>
    </w:p>
    <w:p w14:paraId="08BA1A86" w14:textId="1F9A5AD8" w:rsidR="00F03A8E" w:rsidRDefault="00F03A8E" w:rsidP="00F03A8E">
      <w:pPr>
        <w:pStyle w:val="NoSpacing"/>
        <w:numPr>
          <w:ilvl w:val="0"/>
          <w:numId w:val="38"/>
        </w:numPr>
        <w:rPr>
          <w:rFonts w:ascii="Calibri" w:eastAsia="Times New Roman" w:hAnsi="Calibri" w:cs="Calibri"/>
        </w:rPr>
      </w:pPr>
      <w:r w:rsidRPr="004015F0">
        <w:rPr>
          <w:rFonts w:ascii="Calibri" w:eastAsia="Times New Roman" w:hAnsi="Calibri" w:cs="Calibri"/>
        </w:rPr>
        <w:t>Perhaps we use mobile beacon (mobile hotspot through Sprint) - $120 per year</w:t>
      </w:r>
    </w:p>
    <w:p w14:paraId="7F9BD792" w14:textId="1D2464B7" w:rsidR="009C5A90" w:rsidRPr="004015F0" w:rsidRDefault="009C5A90" w:rsidP="00F03A8E">
      <w:pPr>
        <w:pStyle w:val="NoSpacing"/>
        <w:numPr>
          <w:ilvl w:val="0"/>
          <w:numId w:val="38"/>
        </w:numPr>
        <w:rPr>
          <w:rFonts w:ascii="Calibri" w:eastAsia="Times New Roman" w:hAnsi="Calibri" w:cs="Calibri"/>
        </w:rPr>
      </w:pPr>
      <w:r>
        <w:rPr>
          <w:rFonts w:ascii="Calibri" w:eastAsia="Times New Roman" w:hAnsi="Calibri" w:cs="Calibri"/>
        </w:rPr>
        <w:t>There is some concern that access may be very limited on top of the Contemporary and it may be difficult to work on the equipment.  Kurt and Ken currently have badge access to the current repeaters.</w:t>
      </w:r>
    </w:p>
    <w:p w14:paraId="24CAD46F" w14:textId="4E856A82" w:rsidR="000E0B3D" w:rsidRDefault="000E0B3D" w:rsidP="00F03A8E">
      <w:pPr>
        <w:pStyle w:val="NoSpacing"/>
        <w:rPr>
          <w:bCs/>
        </w:rPr>
      </w:pPr>
    </w:p>
    <w:p w14:paraId="71C4FC64" w14:textId="60845E95" w:rsidR="004F74F3" w:rsidRDefault="004F74F3" w:rsidP="00330217">
      <w:pPr>
        <w:pStyle w:val="NoSpacing"/>
        <w:rPr>
          <w:b/>
        </w:rPr>
      </w:pPr>
      <w:r w:rsidRPr="00330217">
        <w:rPr>
          <w:b/>
        </w:rPr>
        <w:t>New Business</w:t>
      </w:r>
    </w:p>
    <w:p w14:paraId="1FF3A1F1" w14:textId="2D1CE119" w:rsidR="00812EAB" w:rsidRDefault="00757761" w:rsidP="00C80FA1">
      <w:pPr>
        <w:pStyle w:val="NoSpacing"/>
        <w:ind w:left="360"/>
        <w:rPr>
          <w:bCs/>
          <w:u w:val="single"/>
        </w:rPr>
      </w:pPr>
      <w:r>
        <w:rPr>
          <w:bCs/>
          <w:u w:val="single"/>
        </w:rPr>
        <w:t>Virtual Club Hangouts</w:t>
      </w:r>
    </w:p>
    <w:p w14:paraId="2939DB8C" w14:textId="77777777" w:rsidR="00757761" w:rsidRDefault="00757761" w:rsidP="00812EAB">
      <w:pPr>
        <w:pStyle w:val="NoSpacing"/>
        <w:numPr>
          <w:ilvl w:val="0"/>
          <w:numId w:val="38"/>
        </w:numPr>
        <w:rPr>
          <w:bCs/>
        </w:rPr>
      </w:pPr>
      <w:r>
        <w:rPr>
          <w:bCs/>
        </w:rPr>
        <w:t>Perhaps hold virtual sessions to assist other radio enthusiasts and for experimentation</w:t>
      </w:r>
    </w:p>
    <w:p w14:paraId="73AA6C13" w14:textId="77777777" w:rsidR="00757761" w:rsidRDefault="00757761" w:rsidP="00812EAB">
      <w:pPr>
        <w:pStyle w:val="NoSpacing"/>
        <w:numPr>
          <w:ilvl w:val="0"/>
          <w:numId w:val="38"/>
        </w:numPr>
        <w:rPr>
          <w:bCs/>
        </w:rPr>
      </w:pPr>
      <w:r>
        <w:rPr>
          <w:bCs/>
        </w:rPr>
        <w:t>Penni expressed her interest in attending</w:t>
      </w:r>
    </w:p>
    <w:p w14:paraId="2CCFB4BB" w14:textId="77777777" w:rsidR="00757761" w:rsidRDefault="00757761" w:rsidP="00812EAB">
      <w:pPr>
        <w:pStyle w:val="NoSpacing"/>
        <w:numPr>
          <w:ilvl w:val="0"/>
          <w:numId w:val="38"/>
        </w:numPr>
        <w:rPr>
          <w:bCs/>
        </w:rPr>
      </w:pPr>
      <w:r>
        <w:rPr>
          <w:bCs/>
        </w:rPr>
        <w:t>Ricardo would like to see us meet at McDonalds again</w:t>
      </w:r>
    </w:p>
    <w:p w14:paraId="2DAD16C2" w14:textId="77777777" w:rsidR="00757761" w:rsidRDefault="00757761" w:rsidP="00812EAB">
      <w:pPr>
        <w:pStyle w:val="NoSpacing"/>
        <w:numPr>
          <w:ilvl w:val="0"/>
          <w:numId w:val="38"/>
        </w:numPr>
        <w:rPr>
          <w:bCs/>
        </w:rPr>
      </w:pPr>
      <w:r>
        <w:rPr>
          <w:bCs/>
        </w:rPr>
        <w:t>We might have another virtual meeting very soon to discuss Field Day</w:t>
      </w:r>
    </w:p>
    <w:p w14:paraId="7990AC1B" w14:textId="77777777" w:rsidR="003A6C45" w:rsidRDefault="003A6C45" w:rsidP="00812EAB">
      <w:pPr>
        <w:pStyle w:val="NoSpacing"/>
        <w:numPr>
          <w:ilvl w:val="0"/>
          <w:numId w:val="38"/>
        </w:numPr>
        <w:rPr>
          <w:bCs/>
        </w:rPr>
      </w:pPr>
      <w:r>
        <w:rPr>
          <w:bCs/>
        </w:rPr>
        <w:t>World Amateur Radio Day is on April 18</w:t>
      </w:r>
      <w:r w:rsidRPr="003A6C45">
        <w:rPr>
          <w:bCs/>
          <w:vertAlign w:val="superscript"/>
        </w:rPr>
        <w:t>th</w:t>
      </w:r>
    </w:p>
    <w:p w14:paraId="6C96CAB2" w14:textId="5134552D" w:rsidR="003A6C45" w:rsidRDefault="003A6C45" w:rsidP="00812EAB">
      <w:pPr>
        <w:pStyle w:val="NoSpacing"/>
        <w:numPr>
          <w:ilvl w:val="0"/>
          <w:numId w:val="38"/>
        </w:numPr>
        <w:rPr>
          <w:bCs/>
        </w:rPr>
      </w:pPr>
      <w:r>
        <w:rPr>
          <w:bCs/>
        </w:rPr>
        <w:t>Florida QSO Party is on April 2</w:t>
      </w:r>
      <w:r w:rsidR="00B65E8F">
        <w:rPr>
          <w:bCs/>
        </w:rPr>
        <w:t>5</w:t>
      </w:r>
      <w:r w:rsidRPr="003A6C45">
        <w:rPr>
          <w:bCs/>
          <w:vertAlign w:val="superscript"/>
        </w:rPr>
        <w:t>th</w:t>
      </w:r>
      <w:r>
        <w:rPr>
          <w:bCs/>
        </w:rPr>
        <w:t xml:space="preserve"> – 2</w:t>
      </w:r>
      <w:r w:rsidR="00B65E8F">
        <w:rPr>
          <w:bCs/>
        </w:rPr>
        <w:t>6</w:t>
      </w:r>
      <w:r w:rsidRPr="003A6C45">
        <w:rPr>
          <w:bCs/>
          <w:vertAlign w:val="superscript"/>
        </w:rPr>
        <w:t>th</w:t>
      </w:r>
    </w:p>
    <w:p w14:paraId="1F6CC386" w14:textId="1AF8D839" w:rsidR="003A6C45" w:rsidRDefault="003A6C45" w:rsidP="00812EAB">
      <w:pPr>
        <w:pStyle w:val="NoSpacing"/>
        <w:numPr>
          <w:ilvl w:val="0"/>
          <w:numId w:val="38"/>
        </w:numPr>
        <w:rPr>
          <w:bCs/>
        </w:rPr>
      </w:pPr>
      <w:r>
        <w:rPr>
          <w:bCs/>
        </w:rPr>
        <w:lastRenderedPageBreak/>
        <w:t xml:space="preserve">Florida Parks </w:t>
      </w:r>
      <w:proofErr w:type="gramStart"/>
      <w:r>
        <w:rPr>
          <w:bCs/>
        </w:rPr>
        <w:t>On</w:t>
      </w:r>
      <w:proofErr w:type="gramEnd"/>
      <w:r>
        <w:rPr>
          <w:bCs/>
        </w:rPr>
        <w:t xml:space="preserve"> The Air </w:t>
      </w:r>
      <w:r w:rsidR="00B65E8F">
        <w:rPr>
          <w:bCs/>
        </w:rPr>
        <w:t>has been</w:t>
      </w:r>
      <w:r>
        <w:rPr>
          <w:bCs/>
        </w:rPr>
        <w:t xml:space="preserve"> </w:t>
      </w:r>
      <w:r w:rsidR="00B65E8F">
        <w:rPr>
          <w:bCs/>
        </w:rPr>
        <w:t>postponed until later in the year</w:t>
      </w:r>
    </w:p>
    <w:p w14:paraId="5376385B" w14:textId="77777777" w:rsidR="003A6C45" w:rsidRDefault="003A6C45" w:rsidP="00812EAB">
      <w:pPr>
        <w:pStyle w:val="NoSpacing"/>
        <w:numPr>
          <w:ilvl w:val="0"/>
          <w:numId w:val="38"/>
        </w:numPr>
        <w:rPr>
          <w:bCs/>
        </w:rPr>
      </w:pPr>
      <w:r>
        <w:rPr>
          <w:bCs/>
        </w:rPr>
        <w:t>Ian explained a little bit about Slack and its features to the club</w:t>
      </w:r>
    </w:p>
    <w:p w14:paraId="4093EF44" w14:textId="77777777" w:rsidR="00812EAB" w:rsidRDefault="00812EAB" w:rsidP="00C80FA1">
      <w:pPr>
        <w:pStyle w:val="NoSpacing"/>
        <w:ind w:left="360"/>
        <w:rPr>
          <w:bCs/>
          <w:u w:val="single"/>
        </w:rPr>
      </w:pPr>
    </w:p>
    <w:p w14:paraId="25FD6D10" w14:textId="6504E8D0" w:rsidR="00C80FA1" w:rsidRDefault="00C83788" w:rsidP="00C80FA1">
      <w:pPr>
        <w:pStyle w:val="NoSpacing"/>
        <w:ind w:left="360"/>
        <w:rPr>
          <w:bCs/>
          <w:u w:val="single"/>
        </w:rPr>
      </w:pPr>
      <w:r>
        <w:rPr>
          <w:bCs/>
          <w:u w:val="single"/>
        </w:rPr>
        <w:t>Open Discussion</w:t>
      </w:r>
    </w:p>
    <w:p w14:paraId="64894927" w14:textId="18AC3D05" w:rsidR="003A0172" w:rsidRDefault="003A0172" w:rsidP="00EB1B52">
      <w:pPr>
        <w:pStyle w:val="NoSpacing"/>
        <w:numPr>
          <w:ilvl w:val="0"/>
          <w:numId w:val="25"/>
        </w:numPr>
        <w:rPr>
          <w:bCs/>
        </w:rPr>
      </w:pPr>
      <w:r>
        <w:rPr>
          <w:bCs/>
        </w:rPr>
        <w:t>The board will keep the membership informed as more information becomes available about the repeaters moving</w:t>
      </w:r>
    </w:p>
    <w:p w14:paraId="7BA21A7C" w14:textId="02922466" w:rsidR="003A0172" w:rsidRDefault="003A0172" w:rsidP="00EB1B52">
      <w:pPr>
        <w:pStyle w:val="NoSpacing"/>
        <w:numPr>
          <w:ilvl w:val="0"/>
          <w:numId w:val="25"/>
        </w:numPr>
        <w:rPr>
          <w:bCs/>
        </w:rPr>
      </w:pPr>
      <w:r>
        <w:rPr>
          <w:bCs/>
        </w:rPr>
        <w:t>Field Day is coming up and we need to prepare</w:t>
      </w:r>
    </w:p>
    <w:p w14:paraId="3B8B11CE" w14:textId="5F62E9C8" w:rsidR="003A0172" w:rsidRDefault="003A0172" w:rsidP="0073158C">
      <w:pPr>
        <w:pStyle w:val="NoSpacing"/>
        <w:numPr>
          <w:ilvl w:val="1"/>
          <w:numId w:val="25"/>
        </w:numPr>
        <w:rPr>
          <w:bCs/>
        </w:rPr>
      </w:pPr>
      <w:r>
        <w:rPr>
          <w:bCs/>
        </w:rPr>
        <w:t>Dave and Penni mentioned that they have a travel trailer and a tent they could bring to Ft. Wilderness if we would like</w:t>
      </w:r>
    </w:p>
    <w:p w14:paraId="70AF7BD7" w14:textId="2714F9EF" w:rsidR="003A0172" w:rsidRDefault="003A0172" w:rsidP="00EB1B52">
      <w:pPr>
        <w:pStyle w:val="NoSpacing"/>
        <w:numPr>
          <w:ilvl w:val="0"/>
          <w:numId w:val="25"/>
        </w:numPr>
        <w:rPr>
          <w:bCs/>
        </w:rPr>
      </w:pPr>
      <w:r>
        <w:rPr>
          <w:bCs/>
        </w:rPr>
        <w:t>The next Fun Net will take place on April 22</w:t>
      </w:r>
      <w:r w:rsidRPr="003A0172">
        <w:rPr>
          <w:bCs/>
          <w:vertAlign w:val="superscript"/>
        </w:rPr>
        <w:t>nd</w:t>
      </w:r>
      <w:r>
        <w:rPr>
          <w:bCs/>
        </w:rPr>
        <w:t xml:space="preserve"> at 7pm.  Please join if possible.</w:t>
      </w:r>
    </w:p>
    <w:p w14:paraId="6AC50F2D" w14:textId="62CA7950" w:rsidR="003A0172" w:rsidRDefault="003A0172" w:rsidP="00EB1B52">
      <w:pPr>
        <w:pStyle w:val="NoSpacing"/>
        <w:numPr>
          <w:ilvl w:val="0"/>
          <w:numId w:val="25"/>
        </w:numPr>
        <w:rPr>
          <w:bCs/>
        </w:rPr>
      </w:pPr>
      <w:r>
        <w:rPr>
          <w:bCs/>
        </w:rPr>
        <w:t>The next executive board meeting will take place on April 29</w:t>
      </w:r>
      <w:r w:rsidRPr="003A0172">
        <w:rPr>
          <w:bCs/>
          <w:vertAlign w:val="superscript"/>
        </w:rPr>
        <w:t>th</w:t>
      </w:r>
      <w:r>
        <w:rPr>
          <w:bCs/>
        </w:rPr>
        <w:t xml:space="preserve"> at 6pm</w:t>
      </w:r>
    </w:p>
    <w:p w14:paraId="2B3D2EE1" w14:textId="5DDC2D80" w:rsidR="003D159F" w:rsidRDefault="003D159F" w:rsidP="00EB1B52">
      <w:pPr>
        <w:pStyle w:val="NoSpacing"/>
        <w:numPr>
          <w:ilvl w:val="0"/>
          <w:numId w:val="25"/>
        </w:numPr>
        <w:rPr>
          <w:bCs/>
        </w:rPr>
      </w:pPr>
      <w:r>
        <w:rPr>
          <w:bCs/>
        </w:rPr>
        <w:t>All club members are encouraged to get on the radio</w:t>
      </w:r>
    </w:p>
    <w:p w14:paraId="20EA54A4" w14:textId="77777777" w:rsidR="004F74F3" w:rsidRPr="004F74F3" w:rsidRDefault="004F74F3" w:rsidP="004F74F3">
      <w:pPr>
        <w:pStyle w:val="NoSpacing"/>
      </w:pPr>
    </w:p>
    <w:p w14:paraId="3293BF59" w14:textId="316EBFB3" w:rsidR="008D2EF7" w:rsidRDefault="008D2EF7" w:rsidP="00FB1AFD">
      <w:pPr>
        <w:pStyle w:val="NoSpacing"/>
        <w:rPr>
          <w:rFonts w:ascii="Calibri" w:hAnsi="Calibri" w:cs="Calibri"/>
          <w:color w:val="000000"/>
        </w:rPr>
      </w:pPr>
      <w:r>
        <w:rPr>
          <w:rFonts w:ascii="Calibri" w:hAnsi="Calibri" w:cs="Calibri"/>
          <w:color w:val="000000"/>
        </w:rPr>
        <w:t xml:space="preserve">Next general club meeting: </w:t>
      </w:r>
      <w:r w:rsidR="003A0172">
        <w:rPr>
          <w:rFonts w:ascii="Calibri" w:hAnsi="Calibri" w:cs="Calibri"/>
          <w:color w:val="000000"/>
        </w:rPr>
        <w:t>May 13</w:t>
      </w:r>
      <w:r w:rsidR="003A0172" w:rsidRPr="003A0172">
        <w:rPr>
          <w:rFonts w:ascii="Calibri" w:hAnsi="Calibri" w:cs="Calibri"/>
          <w:color w:val="000000"/>
          <w:vertAlign w:val="superscript"/>
        </w:rPr>
        <w:t>th</w:t>
      </w:r>
      <w:r>
        <w:rPr>
          <w:rFonts w:ascii="Calibri" w:hAnsi="Calibri" w:cs="Calibri"/>
          <w:color w:val="000000"/>
        </w:rPr>
        <w:t>, 20</w:t>
      </w:r>
      <w:r w:rsidR="004457C2">
        <w:rPr>
          <w:rFonts w:ascii="Calibri" w:hAnsi="Calibri" w:cs="Calibri"/>
          <w:color w:val="000000"/>
        </w:rPr>
        <w:t>20</w:t>
      </w:r>
      <w:r w:rsidR="00B1356F">
        <w:rPr>
          <w:rFonts w:ascii="Calibri" w:hAnsi="Calibri" w:cs="Calibri"/>
          <w:color w:val="000000"/>
        </w:rPr>
        <w:t xml:space="preserve"> at 6pm</w:t>
      </w:r>
    </w:p>
    <w:p w14:paraId="2799A816" w14:textId="77777777" w:rsidR="00FB1AFD" w:rsidRDefault="00FB1AFD" w:rsidP="00FB1AFD">
      <w:pPr>
        <w:pStyle w:val="NoSpacing"/>
        <w:rPr>
          <w:rFonts w:ascii="Calibri" w:hAnsi="Calibri" w:cs="Calibri"/>
          <w:color w:val="000000"/>
        </w:rPr>
      </w:pPr>
    </w:p>
    <w:p w14:paraId="34BCE9F3" w14:textId="3856BF1D" w:rsidR="00F662CB" w:rsidRDefault="004457C2" w:rsidP="00FB1AFD">
      <w:pPr>
        <w:pStyle w:val="NoSpacing"/>
        <w:rPr>
          <w:rFonts w:ascii="Calibri" w:hAnsi="Calibri" w:cs="Calibri"/>
          <w:color w:val="000000"/>
        </w:rPr>
      </w:pPr>
      <w:r>
        <w:rPr>
          <w:rFonts w:ascii="Calibri" w:hAnsi="Calibri" w:cs="Calibri"/>
          <w:color w:val="000000"/>
        </w:rPr>
        <w:t>Closure</w:t>
      </w:r>
      <w:r w:rsidR="00F662CB">
        <w:rPr>
          <w:rFonts w:ascii="Calibri" w:hAnsi="Calibri" w:cs="Calibri"/>
          <w:color w:val="000000"/>
        </w:rPr>
        <w:t xml:space="preserve">: </w:t>
      </w:r>
      <w:r w:rsidR="003A0172">
        <w:rPr>
          <w:rFonts w:ascii="Calibri" w:hAnsi="Calibri" w:cs="Calibri"/>
          <w:color w:val="000000"/>
        </w:rPr>
        <w:t>8</w:t>
      </w:r>
      <w:r w:rsidR="007F0F4A">
        <w:rPr>
          <w:rFonts w:ascii="Calibri" w:hAnsi="Calibri" w:cs="Calibri"/>
          <w:color w:val="000000"/>
        </w:rPr>
        <w:t>:</w:t>
      </w:r>
      <w:r w:rsidR="003A0172">
        <w:rPr>
          <w:rFonts w:ascii="Calibri" w:hAnsi="Calibri" w:cs="Calibri"/>
          <w:color w:val="000000"/>
        </w:rPr>
        <w:t>02</w:t>
      </w:r>
      <w:r w:rsidR="00C80689">
        <w:rPr>
          <w:rFonts w:ascii="Calibri" w:hAnsi="Calibri" w:cs="Calibri"/>
          <w:color w:val="000000"/>
        </w:rPr>
        <w:t>p</w:t>
      </w:r>
      <w:r w:rsidR="00F662CB">
        <w:rPr>
          <w:rFonts w:ascii="Calibri" w:hAnsi="Calibri" w:cs="Calibri"/>
          <w:color w:val="000000"/>
        </w:rPr>
        <w:t>m</w:t>
      </w:r>
    </w:p>
    <w:p w14:paraId="1CB9E821" w14:textId="77777777" w:rsidR="009808A6" w:rsidRPr="00FC5426" w:rsidRDefault="009808A6" w:rsidP="007036BC">
      <w:pPr>
        <w:spacing w:after="0" w:line="240" w:lineRule="atLeast"/>
        <w:textAlignment w:val="center"/>
        <w:rPr>
          <w:rFonts w:ascii="Arial" w:eastAsia="Times New Roman" w:hAnsi="Arial" w:cs="Arial"/>
          <w:sz w:val="20"/>
          <w:szCs w:val="20"/>
        </w:rPr>
      </w:pPr>
    </w:p>
    <w:sectPr w:rsidR="009808A6" w:rsidRPr="00FC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5E4"/>
    <w:multiLevelType w:val="multilevel"/>
    <w:tmpl w:val="E86E5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A6619"/>
    <w:multiLevelType w:val="hybridMultilevel"/>
    <w:tmpl w:val="8BDE6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1165EF"/>
    <w:multiLevelType w:val="multilevel"/>
    <w:tmpl w:val="A31A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03AE7"/>
    <w:multiLevelType w:val="hybridMultilevel"/>
    <w:tmpl w:val="CF18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6085"/>
    <w:multiLevelType w:val="multilevel"/>
    <w:tmpl w:val="7ECE249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0D60567B"/>
    <w:multiLevelType w:val="hybridMultilevel"/>
    <w:tmpl w:val="0C7091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872F84"/>
    <w:multiLevelType w:val="hybridMultilevel"/>
    <w:tmpl w:val="31920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3D2E94"/>
    <w:multiLevelType w:val="hybridMultilevel"/>
    <w:tmpl w:val="E7403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7687C"/>
    <w:multiLevelType w:val="multilevel"/>
    <w:tmpl w:val="7ECE24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499763A"/>
    <w:multiLevelType w:val="hybridMultilevel"/>
    <w:tmpl w:val="BB9272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B95F1F"/>
    <w:multiLevelType w:val="hybridMultilevel"/>
    <w:tmpl w:val="F3D03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50D9B"/>
    <w:multiLevelType w:val="multilevel"/>
    <w:tmpl w:val="65DA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910B9F"/>
    <w:multiLevelType w:val="multilevel"/>
    <w:tmpl w:val="93826BF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C29037A"/>
    <w:multiLevelType w:val="multilevel"/>
    <w:tmpl w:val="7ECE249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1CEC3FAC"/>
    <w:multiLevelType w:val="hybridMultilevel"/>
    <w:tmpl w:val="E1C6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B0575F"/>
    <w:multiLevelType w:val="hybridMultilevel"/>
    <w:tmpl w:val="4EA22D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066BB4"/>
    <w:multiLevelType w:val="hybridMultilevel"/>
    <w:tmpl w:val="12C4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978E4"/>
    <w:multiLevelType w:val="hybridMultilevel"/>
    <w:tmpl w:val="4AC28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563C4E"/>
    <w:multiLevelType w:val="hybridMultilevel"/>
    <w:tmpl w:val="289063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21587"/>
    <w:multiLevelType w:val="hybridMultilevel"/>
    <w:tmpl w:val="AA982FC2"/>
    <w:lvl w:ilvl="0" w:tplc="48F0A9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31D1C"/>
    <w:multiLevelType w:val="multilevel"/>
    <w:tmpl w:val="CD5E1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8C5271"/>
    <w:multiLevelType w:val="hybridMultilevel"/>
    <w:tmpl w:val="FC281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1198A"/>
    <w:multiLevelType w:val="multilevel"/>
    <w:tmpl w:val="E5408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BE05E8"/>
    <w:multiLevelType w:val="hybridMultilevel"/>
    <w:tmpl w:val="AAB8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622C7"/>
    <w:multiLevelType w:val="hybridMultilevel"/>
    <w:tmpl w:val="893AFD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C012B5"/>
    <w:multiLevelType w:val="multilevel"/>
    <w:tmpl w:val="DFD20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933160"/>
    <w:multiLevelType w:val="hybridMultilevel"/>
    <w:tmpl w:val="B504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B1B5D"/>
    <w:multiLevelType w:val="hybridMultilevel"/>
    <w:tmpl w:val="F3A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933C7C"/>
    <w:multiLevelType w:val="multilevel"/>
    <w:tmpl w:val="7ECE249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F6315B5"/>
    <w:multiLevelType w:val="multilevel"/>
    <w:tmpl w:val="D7C65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945A93"/>
    <w:multiLevelType w:val="multilevel"/>
    <w:tmpl w:val="7ECE249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8C21623"/>
    <w:multiLevelType w:val="multilevel"/>
    <w:tmpl w:val="F146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9C4E78"/>
    <w:multiLevelType w:val="hybridMultilevel"/>
    <w:tmpl w:val="05BE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C31F62"/>
    <w:multiLevelType w:val="hybridMultilevel"/>
    <w:tmpl w:val="77E615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591773"/>
    <w:multiLevelType w:val="hybridMultilevel"/>
    <w:tmpl w:val="9CE200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4C1118"/>
    <w:multiLevelType w:val="hybridMultilevel"/>
    <w:tmpl w:val="CE80A4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07EED"/>
    <w:multiLevelType w:val="hybridMultilevel"/>
    <w:tmpl w:val="1C64A1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502A2"/>
    <w:multiLevelType w:val="hybridMultilevel"/>
    <w:tmpl w:val="81285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D627944"/>
    <w:multiLevelType w:val="multilevel"/>
    <w:tmpl w:val="7ECE24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F1217D0"/>
    <w:multiLevelType w:val="multilevel"/>
    <w:tmpl w:val="7ECE24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6"/>
  </w:num>
  <w:num w:numId="3">
    <w:abstractNumId w:val="37"/>
  </w:num>
  <w:num w:numId="4">
    <w:abstractNumId w:val="17"/>
  </w:num>
  <w:num w:numId="5">
    <w:abstractNumId w:val="15"/>
  </w:num>
  <w:num w:numId="6">
    <w:abstractNumId w:val="15"/>
  </w:num>
  <w:num w:numId="7">
    <w:abstractNumId w:val="1"/>
  </w:num>
  <w:num w:numId="8">
    <w:abstractNumId w:val="3"/>
  </w:num>
  <w:num w:numId="9">
    <w:abstractNumId w:val="21"/>
  </w:num>
  <w:num w:numId="10">
    <w:abstractNumId w:val="0"/>
  </w:num>
  <w:num w:numId="11">
    <w:abstractNumId w:val="7"/>
  </w:num>
  <w:num w:numId="12">
    <w:abstractNumId w:val="35"/>
  </w:num>
  <w:num w:numId="13">
    <w:abstractNumId w:val="5"/>
  </w:num>
  <w:num w:numId="14">
    <w:abstractNumId w:val="12"/>
  </w:num>
  <w:num w:numId="15">
    <w:abstractNumId w:val="14"/>
  </w:num>
  <w:num w:numId="16">
    <w:abstractNumId w:val="39"/>
  </w:num>
  <w:num w:numId="17">
    <w:abstractNumId w:val="10"/>
  </w:num>
  <w:num w:numId="18">
    <w:abstractNumId w:val="13"/>
  </w:num>
  <w:num w:numId="19">
    <w:abstractNumId w:val="4"/>
  </w:num>
  <w:num w:numId="20">
    <w:abstractNumId w:val="28"/>
  </w:num>
  <w:num w:numId="21">
    <w:abstractNumId w:val="38"/>
  </w:num>
  <w:num w:numId="22">
    <w:abstractNumId w:val="30"/>
  </w:num>
  <w:num w:numId="23">
    <w:abstractNumId w:val="24"/>
  </w:num>
  <w:num w:numId="24">
    <w:abstractNumId w:val="8"/>
  </w:num>
  <w:num w:numId="25">
    <w:abstractNumId w:val="9"/>
  </w:num>
  <w:num w:numId="26">
    <w:abstractNumId w:val="32"/>
  </w:num>
  <w:num w:numId="27">
    <w:abstractNumId w:val="20"/>
  </w:num>
  <w:num w:numId="28">
    <w:abstractNumId w:val="19"/>
  </w:num>
  <w:num w:numId="29">
    <w:abstractNumId w:val="20"/>
  </w:num>
  <w:num w:numId="30">
    <w:abstractNumId w:val="23"/>
  </w:num>
  <w:num w:numId="31">
    <w:abstractNumId w:val="26"/>
  </w:num>
  <w:num w:numId="32">
    <w:abstractNumId w:val="22"/>
  </w:num>
  <w:num w:numId="33">
    <w:abstractNumId w:val="25"/>
  </w:num>
  <w:num w:numId="34">
    <w:abstractNumId w:val="27"/>
  </w:num>
  <w:num w:numId="35">
    <w:abstractNumId w:val="36"/>
  </w:num>
  <w:num w:numId="36">
    <w:abstractNumId w:val="11"/>
  </w:num>
  <w:num w:numId="37">
    <w:abstractNumId w:val="18"/>
  </w:num>
  <w:num w:numId="38">
    <w:abstractNumId w:val="33"/>
  </w:num>
  <w:num w:numId="39">
    <w:abstractNumId w:val="31"/>
  </w:num>
  <w:num w:numId="40">
    <w:abstractNumId w:val="34"/>
  </w:num>
  <w:num w:numId="41">
    <w:abstractNumId w:val="2"/>
  </w:num>
  <w:num w:numId="42">
    <w:abstractNumId w:val="2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34"/>
    <w:rsid w:val="00002170"/>
    <w:rsid w:val="000030D0"/>
    <w:rsid w:val="00003948"/>
    <w:rsid w:val="00003F4F"/>
    <w:rsid w:val="00005FA6"/>
    <w:rsid w:val="000122DE"/>
    <w:rsid w:val="000125C9"/>
    <w:rsid w:val="00013F8D"/>
    <w:rsid w:val="0001553F"/>
    <w:rsid w:val="00022766"/>
    <w:rsid w:val="0002353C"/>
    <w:rsid w:val="00023F01"/>
    <w:rsid w:val="00024692"/>
    <w:rsid w:val="00025C7F"/>
    <w:rsid w:val="0003364F"/>
    <w:rsid w:val="0003426C"/>
    <w:rsid w:val="0004105B"/>
    <w:rsid w:val="00042895"/>
    <w:rsid w:val="00042B69"/>
    <w:rsid w:val="00043892"/>
    <w:rsid w:val="00046742"/>
    <w:rsid w:val="000468AE"/>
    <w:rsid w:val="000469AC"/>
    <w:rsid w:val="00046A90"/>
    <w:rsid w:val="000473EC"/>
    <w:rsid w:val="0004746E"/>
    <w:rsid w:val="00051D5C"/>
    <w:rsid w:val="000525E6"/>
    <w:rsid w:val="000539CA"/>
    <w:rsid w:val="00054FDF"/>
    <w:rsid w:val="00055DB4"/>
    <w:rsid w:val="00056C1D"/>
    <w:rsid w:val="000579A5"/>
    <w:rsid w:val="00061057"/>
    <w:rsid w:val="00061095"/>
    <w:rsid w:val="0006178D"/>
    <w:rsid w:val="00061A09"/>
    <w:rsid w:val="00061D55"/>
    <w:rsid w:val="0006434B"/>
    <w:rsid w:val="00064AF3"/>
    <w:rsid w:val="00073CAA"/>
    <w:rsid w:val="00076284"/>
    <w:rsid w:val="0007636E"/>
    <w:rsid w:val="00076915"/>
    <w:rsid w:val="00083E71"/>
    <w:rsid w:val="000873B2"/>
    <w:rsid w:val="000901AA"/>
    <w:rsid w:val="00090392"/>
    <w:rsid w:val="000909E0"/>
    <w:rsid w:val="0009322D"/>
    <w:rsid w:val="00093297"/>
    <w:rsid w:val="0009392B"/>
    <w:rsid w:val="00097047"/>
    <w:rsid w:val="00097281"/>
    <w:rsid w:val="00097BAD"/>
    <w:rsid w:val="000A1AC5"/>
    <w:rsid w:val="000A26C9"/>
    <w:rsid w:val="000A3DBC"/>
    <w:rsid w:val="000A4FF8"/>
    <w:rsid w:val="000A523A"/>
    <w:rsid w:val="000B049E"/>
    <w:rsid w:val="000B1E80"/>
    <w:rsid w:val="000B5268"/>
    <w:rsid w:val="000B541D"/>
    <w:rsid w:val="000B5AA3"/>
    <w:rsid w:val="000B6211"/>
    <w:rsid w:val="000C08FC"/>
    <w:rsid w:val="000C2426"/>
    <w:rsid w:val="000C5C6B"/>
    <w:rsid w:val="000C6D02"/>
    <w:rsid w:val="000C706C"/>
    <w:rsid w:val="000D0713"/>
    <w:rsid w:val="000D1C62"/>
    <w:rsid w:val="000D2392"/>
    <w:rsid w:val="000D2D4B"/>
    <w:rsid w:val="000D67A4"/>
    <w:rsid w:val="000D7DAF"/>
    <w:rsid w:val="000E0B3D"/>
    <w:rsid w:val="000E259B"/>
    <w:rsid w:val="000E359D"/>
    <w:rsid w:val="000E4732"/>
    <w:rsid w:val="000E79ED"/>
    <w:rsid w:val="000F0218"/>
    <w:rsid w:val="000F1EE8"/>
    <w:rsid w:val="000F6CD1"/>
    <w:rsid w:val="000F6E3D"/>
    <w:rsid w:val="00100137"/>
    <w:rsid w:val="00104E3B"/>
    <w:rsid w:val="00106C14"/>
    <w:rsid w:val="0010785E"/>
    <w:rsid w:val="00107D53"/>
    <w:rsid w:val="0011028B"/>
    <w:rsid w:val="001112AB"/>
    <w:rsid w:val="00111ADA"/>
    <w:rsid w:val="00114298"/>
    <w:rsid w:val="00116AB7"/>
    <w:rsid w:val="0011761D"/>
    <w:rsid w:val="001176AA"/>
    <w:rsid w:val="0012072E"/>
    <w:rsid w:val="00121292"/>
    <w:rsid w:val="001218E3"/>
    <w:rsid w:val="00122BC0"/>
    <w:rsid w:val="0012483D"/>
    <w:rsid w:val="00125B48"/>
    <w:rsid w:val="00126DD8"/>
    <w:rsid w:val="00132DDF"/>
    <w:rsid w:val="001345B8"/>
    <w:rsid w:val="00134602"/>
    <w:rsid w:val="00134BFD"/>
    <w:rsid w:val="00134CC8"/>
    <w:rsid w:val="0013598F"/>
    <w:rsid w:val="0014026A"/>
    <w:rsid w:val="00141446"/>
    <w:rsid w:val="0014315C"/>
    <w:rsid w:val="00143336"/>
    <w:rsid w:val="00143995"/>
    <w:rsid w:val="00144162"/>
    <w:rsid w:val="00145F81"/>
    <w:rsid w:val="0014688B"/>
    <w:rsid w:val="00146FA8"/>
    <w:rsid w:val="00150457"/>
    <w:rsid w:val="001533C2"/>
    <w:rsid w:val="00153DBD"/>
    <w:rsid w:val="00155832"/>
    <w:rsid w:val="00156269"/>
    <w:rsid w:val="00156C94"/>
    <w:rsid w:val="00156FB2"/>
    <w:rsid w:val="001575E1"/>
    <w:rsid w:val="00162CEA"/>
    <w:rsid w:val="00163A60"/>
    <w:rsid w:val="00165AE3"/>
    <w:rsid w:val="00167531"/>
    <w:rsid w:val="001714D1"/>
    <w:rsid w:val="00171E4D"/>
    <w:rsid w:val="00172585"/>
    <w:rsid w:val="0017259D"/>
    <w:rsid w:val="00173263"/>
    <w:rsid w:val="00173A85"/>
    <w:rsid w:val="00175069"/>
    <w:rsid w:val="00175B6E"/>
    <w:rsid w:val="00176CB8"/>
    <w:rsid w:val="00177672"/>
    <w:rsid w:val="00183873"/>
    <w:rsid w:val="001856CC"/>
    <w:rsid w:val="00185E9E"/>
    <w:rsid w:val="00191744"/>
    <w:rsid w:val="00192743"/>
    <w:rsid w:val="00194AF4"/>
    <w:rsid w:val="00194B8E"/>
    <w:rsid w:val="00195793"/>
    <w:rsid w:val="00195D85"/>
    <w:rsid w:val="00196979"/>
    <w:rsid w:val="00196B1D"/>
    <w:rsid w:val="001A0A48"/>
    <w:rsid w:val="001A1DAF"/>
    <w:rsid w:val="001A347D"/>
    <w:rsid w:val="001A5019"/>
    <w:rsid w:val="001A52A9"/>
    <w:rsid w:val="001B14DB"/>
    <w:rsid w:val="001B2429"/>
    <w:rsid w:val="001B25D4"/>
    <w:rsid w:val="001B31F4"/>
    <w:rsid w:val="001B346B"/>
    <w:rsid w:val="001B34FD"/>
    <w:rsid w:val="001B467C"/>
    <w:rsid w:val="001B471E"/>
    <w:rsid w:val="001B486E"/>
    <w:rsid w:val="001C0255"/>
    <w:rsid w:val="001C06F4"/>
    <w:rsid w:val="001C21ED"/>
    <w:rsid w:val="001C2C6D"/>
    <w:rsid w:val="001C2F75"/>
    <w:rsid w:val="001C5362"/>
    <w:rsid w:val="001C6A44"/>
    <w:rsid w:val="001D5921"/>
    <w:rsid w:val="001D6A90"/>
    <w:rsid w:val="001E10EC"/>
    <w:rsid w:val="001E2833"/>
    <w:rsid w:val="001E5835"/>
    <w:rsid w:val="001F0382"/>
    <w:rsid w:val="001F20FA"/>
    <w:rsid w:val="001F2FF5"/>
    <w:rsid w:val="001F3C8A"/>
    <w:rsid w:val="001F5A0A"/>
    <w:rsid w:val="001F5AA7"/>
    <w:rsid w:val="001F7D03"/>
    <w:rsid w:val="00200B18"/>
    <w:rsid w:val="002024ED"/>
    <w:rsid w:val="00203C41"/>
    <w:rsid w:val="00204537"/>
    <w:rsid w:val="002048B0"/>
    <w:rsid w:val="0020590F"/>
    <w:rsid w:val="0020695A"/>
    <w:rsid w:val="00206AA3"/>
    <w:rsid w:val="002101AE"/>
    <w:rsid w:val="002105D2"/>
    <w:rsid w:val="00210DAA"/>
    <w:rsid w:val="00212BB8"/>
    <w:rsid w:val="00213868"/>
    <w:rsid w:val="00216046"/>
    <w:rsid w:val="002208E6"/>
    <w:rsid w:val="00222479"/>
    <w:rsid w:val="002235F1"/>
    <w:rsid w:val="002238E9"/>
    <w:rsid w:val="00224751"/>
    <w:rsid w:val="00225125"/>
    <w:rsid w:val="002267F8"/>
    <w:rsid w:val="00227B83"/>
    <w:rsid w:val="00227E5B"/>
    <w:rsid w:val="002311DB"/>
    <w:rsid w:val="002314DE"/>
    <w:rsid w:val="00231E17"/>
    <w:rsid w:val="00232130"/>
    <w:rsid w:val="0023294E"/>
    <w:rsid w:val="00232FE3"/>
    <w:rsid w:val="00234E7D"/>
    <w:rsid w:val="00236ACC"/>
    <w:rsid w:val="00237668"/>
    <w:rsid w:val="00237781"/>
    <w:rsid w:val="0024041A"/>
    <w:rsid w:val="00241A28"/>
    <w:rsid w:val="00242748"/>
    <w:rsid w:val="00243B86"/>
    <w:rsid w:val="00244BAC"/>
    <w:rsid w:val="002463BC"/>
    <w:rsid w:val="00247037"/>
    <w:rsid w:val="00250134"/>
    <w:rsid w:val="00250B63"/>
    <w:rsid w:val="00251E10"/>
    <w:rsid w:val="0025530F"/>
    <w:rsid w:val="00256728"/>
    <w:rsid w:val="002609C4"/>
    <w:rsid w:val="002613F3"/>
    <w:rsid w:val="00261485"/>
    <w:rsid w:val="00261CB7"/>
    <w:rsid w:val="00262AA3"/>
    <w:rsid w:val="00262B90"/>
    <w:rsid w:val="0026304E"/>
    <w:rsid w:val="002630DD"/>
    <w:rsid w:val="00263717"/>
    <w:rsid w:val="00263B46"/>
    <w:rsid w:val="00264EDC"/>
    <w:rsid w:val="00270518"/>
    <w:rsid w:val="00270D89"/>
    <w:rsid w:val="002713C5"/>
    <w:rsid w:val="00272C34"/>
    <w:rsid w:val="00276F50"/>
    <w:rsid w:val="00277074"/>
    <w:rsid w:val="00281A49"/>
    <w:rsid w:val="00281E1B"/>
    <w:rsid w:val="0028620E"/>
    <w:rsid w:val="002900D0"/>
    <w:rsid w:val="0029046B"/>
    <w:rsid w:val="00292B30"/>
    <w:rsid w:val="00292EF0"/>
    <w:rsid w:val="00294862"/>
    <w:rsid w:val="002961AE"/>
    <w:rsid w:val="00296560"/>
    <w:rsid w:val="002A27C5"/>
    <w:rsid w:val="002A41AA"/>
    <w:rsid w:val="002A48EE"/>
    <w:rsid w:val="002A5185"/>
    <w:rsid w:val="002A5529"/>
    <w:rsid w:val="002A7B6D"/>
    <w:rsid w:val="002B05A3"/>
    <w:rsid w:val="002B41B1"/>
    <w:rsid w:val="002B4F69"/>
    <w:rsid w:val="002B6E09"/>
    <w:rsid w:val="002B6E8C"/>
    <w:rsid w:val="002C3F83"/>
    <w:rsid w:val="002C61F3"/>
    <w:rsid w:val="002C6D24"/>
    <w:rsid w:val="002C70D5"/>
    <w:rsid w:val="002C7105"/>
    <w:rsid w:val="002D07D0"/>
    <w:rsid w:val="002D3A9B"/>
    <w:rsid w:val="002D7ED0"/>
    <w:rsid w:val="002E32D9"/>
    <w:rsid w:val="002E361A"/>
    <w:rsid w:val="002E3815"/>
    <w:rsid w:val="002E3A26"/>
    <w:rsid w:val="002E576B"/>
    <w:rsid w:val="002F0274"/>
    <w:rsid w:val="002F1822"/>
    <w:rsid w:val="002F1EED"/>
    <w:rsid w:val="002F3E70"/>
    <w:rsid w:val="002F5A57"/>
    <w:rsid w:val="002F5DC0"/>
    <w:rsid w:val="002F7A67"/>
    <w:rsid w:val="00302B89"/>
    <w:rsid w:val="00303F63"/>
    <w:rsid w:val="00304747"/>
    <w:rsid w:val="003059E9"/>
    <w:rsid w:val="00305A9E"/>
    <w:rsid w:val="00306DC7"/>
    <w:rsid w:val="003119F9"/>
    <w:rsid w:val="00312B7D"/>
    <w:rsid w:val="003139DD"/>
    <w:rsid w:val="00313CED"/>
    <w:rsid w:val="00313E2F"/>
    <w:rsid w:val="00314991"/>
    <w:rsid w:val="00315290"/>
    <w:rsid w:val="003162F6"/>
    <w:rsid w:val="003178DD"/>
    <w:rsid w:val="00317B1C"/>
    <w:rsid w:val="00320FDF"/>
    <w:rsid w:val="00322C5D"/>
    <w:rsid w:val="0032460D"/>
    <w:rsid w:val="00330217"/>
    <w:rsid w:val="0033048C"/>
    <w:rsid w:val="00330823"/>
    <w:rsid w:val="00334528"/>
    <w:rsid w:val="00341056"/>
    <w:rsid w:val="0034113D"/>
    <w:rsid w:val="003419D7"/>
    <w:rsid w:val="00344DAF"/>
    <w:rsid w:val="00345696"/>
    <w:rsid w:val="0034756F"/>
    <w:rsid w:val="00347F9A"/>
    <w:rsid w:val="003509BB"/>
    <w:rsid w:val="00350F29"/>
    <w:rsid w:val="00350FD2"/>
    <w:rsid w:val="00352EBA"/>
    <w:rsid w:val="003533DB"/>
    <w:rsid w:val="00353CCE"/>
    <w:rsid w:val="003551EE"/>
    <w:rsid w:val="003553CE"/>
    <w:rsid w:val="003566D1"/>
    <w:rsid w:val="00360B82"/>
    <w:rsid w:val="00360C9D"/>
    <w:rsid w:val="00361F1B"/>
    <w:rsid w:val="00362C59"/>
    <w:rsid w:val="00365481"/>
    <w:rsid w:val="00367D2F"/>
    <w:rsid w:val="003700BF"/>
    <w:rsid w:val="003766DA"/>
    <w:rsid w:val="00376C19"/>
    <w:rsid w:val="0038049B"/>
    <w:rsid w:val="00382294"/>
    <w:rsid w:val="00383B64"/>
    <w:rsid w:val="00384DA5"/>
    <w:rsid w:val="00385BDA"/>
    <w:rsid w:val="00387194"/>
    <w:rsid w:val="00390C75"/>
    <w:rsid w:val="003911A5"/>
    <w:rsid w:val="003A0172"/>
    <w:rsid w:val="003A0B37"/>
    <w:rsid w:val="003A0DA7"/>
    <w:rsid w:val="003A0F70"/>
    <w:rsid w:val="003A12C7"/>
    <w:rsid w:val="003A36EB"/>
    <w:rsid w:val="003A5B1C"/>
    <w:rsid w:val="003A68E5"/>
    <w:rsid w:val="003A6C45"/>
    <w:rsid w:val="003A6D07"/>
    <w:rsid w:val="003A7A25"/>
    <w:rsid w:val="003A7FCC"/>
    <w:rsid w:val="003B171F"/>
    <w:rsid w:val="003B2593"/>
    <w:rsid w:val="003B2E87"/>
    <w:rsid w:val="003B4983"/>
    <w:rsid w:val="003B5262"/>
    <w:rsid w:val="003B58BC"/>
    <w:rsid w:val="003B5CF8"/>
    <w:rsid w:val="003B7676"/>
    <w:rsid w:val="003B7CCD"/>
    <w:rsid w:val="003C0796"/>
    <w:rsid w:val="003C0AF1"/>
    <w:rsid w:val="003C27C3"/>
    <w:rsid w:val="003C6E66"/>
    <w:rsid w:val="003C7C1D"/>
    <w:rsid w:val="003D013D"/>
    <w:rsid w:val="003D072D"/>
    <w:rsid w:val="003D159F"/>
    <w:rsid w:val="003D3E23"/>
    <w:rsid w:val="003D4888"/>
    <w:rsid w:val="003D6A7E"/>
    <w:rsid w:val="003E365D"/>
    <w:rsid w:val="003E41CB"/>
    <w:rsid w:val="003E4AC7"/>
    <w:rsid w:val="003E626B"/>
    <w:rsid w:val="003E68C2"/>
    <w:rsid w:val="003E7505"/>
    <w:rsid w:val="003E7944"/>
    <w:rsid w:val="003F0135"/>
    <w:rsid w:val="003F0C64"/>
    <w:rsid w:val="003F480A"/>
    <w:rsid w:val="003F5065"/>
    <w:rsid w:val="003F7C70"/>
    <w:rsid w:val="0040169D"/>
    <w:rsid w:val="00405271"/>
    <w:rsid w:val="0040642F"/>
    <w:rsid w:val="0040748D"/>
    <w:rsid w:val="00407583"/>
    <w:rsid w:val="004106BC"/>
    <w:rsid w:val="00410B70"/>
    <w:rsid w:val="00411880"/>
    <w:rsid w:val="00412432"/>
    <w:rsid w:val="00412E5A"/>
    <w:rsid w:val="00413B64"/>
    <w:rsid w:val="004149DF"/>
    <w:rsid w:val="00415453"/>
    <w:rsid w:val="004176C8"/>
    <w:rsid w:val="00426021"/>
    <w:rsid w:val="00426919"/>
    <w:rsid w:val="004275E5"/>
    <w:rsid w:val="00427CFA"/>
    <w:rsid w:val="0043148D"/>
    <w:rsid w:val="00431BF6"/>
    <w:rsid w:val="00432193"/>
    <w:rsid w:val="00433F2A"/>
    <w:rsid w:val="00434083"/>
    <w:rsid w:val="0043705C"/>
    <w:rsid w:val="00437B87"/>
    <w:rsid w:val="0044030D"/>
    <w:rsid w:val="004417D6"/>
    <w:rsid w:val="00442482"/>
    <w:rsid w:val="0044467D"/>
    <w:rsid w:val="004457C2"/>
    <w:rsid w:val="004462A3"/>
    <w:rsid w:val="004468DA"/>
    <w:rsid w:val="004478E6"/>
    <w:rsid w:val="00447DF0"/>
    <w:rsid w:val="00450F9B"/>
    <w:rsid w:val="004516E9"/>
    <w:rsid w:val="0045181E"/>
    <w:rsid w:val="00453605"/>
    <w:rsid w:val="0045398F"/>
    <w:rsid w:val="0045401C"/>
    <w:rsid w:val="00454514"/>
    <w:rsid w:val="00455169"/>
    <w:rsid w:val="00457C24"/>
    <w:rsid w:val="00457EE4"/>
    <w:rsid w:val="004621D1"/>
    <w:rsid w:val="0046395C"/>
    <w:rsid w:val="00464A25"/>
    <w:rsid w:val="00465FE0"/>
    <w:rsid w:val="00466031"/>
    <w:rsid w:val="00466F36"/>
    <w:rsid w:val="00466F59"/>
    <w:rsid w:val="00472109"/>
    <w:rsid w:val="004723D8"/>
    <w:rsid w:val="00472B65"/>
    <w:rsid w:val="00473AF7"/>
    <w:rsid w:val="00474009"/>
    <w:rsid w:val="0047497C"/>
    <w:rsid w:val="00475A32"/>
    <w:rsid w:val="00476A83"/>
    <w:rsid w:val="00481148"/>
    <w:rsid w:val="00481584"/>
    <w:rsid w:val="0048280C"/>
    <w:rsid w:val="0048328D"/>
    <w:rsid w:val="00485DDB"/>
    <w:rsid w:val="004865FA"/>
    <w:rsid w:val="00486E9F"/>
    <w:rsid w:val="00487ADC"/>
    <w:rsid w:val="0049136C"/>
    <w:rsid w:val="00491DCE"/>
    <w:rsid w:val="00495E4B"/>
    <w:rsid w:val="004A0A2C"/>
    <w:rsid w:val="004A2E21"/>
    <w:rsid w:val="004A5893"/>
    <w:rsid w:val="004A6163"/>
    <w:rsid w:val="004B05FD"/>
    <w:rsid w:val="004B130D"/>
    <w:rsid w:val="004B3236"/>
    <w:rsid w:val="004B4934"/>
    <w:rsid w:val="004B6D37"/>
    <w:rsid w:val="004C116E"/>
    <w:rsid w:val="004C1A7B"/>
    <w:rsid w:val="004C2E8D"/>
    <w:rsid w:val="004C770C"/>
    <w:rsid w:val="004C7EA4"/>
    <w:rsid w:val="004D1E6C"/>
    <w:rsid w:val="004D33B5"/>
    <w:rsid w:val="004D4D88"/>
    <w:rsid w:val="004D60E3"/>
    <w:rsid w:val="004D6DE9"/>
    <w:rsid w:val="004D6E6E"/>
    <w:rsid w:val="004D78B9"/>
    <w:rsid w:val="004E05C0"/>
    <w:rsid w:val="004E2DC1"/>
    <w:rsid w:val="004E311E"/>
    <w:rsid w:val="004E5078"/>
    <w:rsid w:val="004E5E0F"/>
    <w:rsid w:val="004E68D7"/>
    <w:rsid w:val="004E6B09"/>
    <w:rsid w:val="004F0CB5"/>
    <w:rsid w:val="004F2EED"/>
    <w:rsid w:val="004F46A0"/>
    <w:rsid w:val="004F4B84"/>
    <w:rsid w:val="004F6D7C"/>
    <w:rsid w:val="004F735A"/>
    <w:rsid w:val="004F74F3"/>
    <w:rsid w:val="0050466E"/>
    <w:rsid w:val="00506C6E"/>
    <w:rsid w:val="00507383"/>
    <w:rsid w:val="005076EB"/>
    <w:rsid w:val="00520849"/>
    <w:rsid w:val="00521801"/>
    <w:rsid w:val="005226B5"/>
    <w:rsid w:val="00523DF3"/>
    <w:rsid w:val="00524D9D"/>
    <w:rsid w:val="00525404"/>
    <w:rsid w:val="00525540"/>
    <w:rsid w:val="005277A8"/>
    <w:rsid w:val="00527EB2"/>
    <w:rsid w:val="005310E4"/>
    <w:rsid w:val="0053184B"/>
    <w:rsid w:val="00531D63"/>
    <w:rsid w:val="00532A39"/>
    <w:rsid w:val="0053602A"/>
    <w:rsid w:val="00541A9F"/>
    <w:rsid w:val="00542E34"/>
    <w:rsid w:val="00546241"/>
    <w:rsid w:val="00546A22"/>
    <w:rsid w:val="00550525"/>
    <w:rsid w:val="005527FD"/>
    <w:rsid w:val="0055448C"/>
    <w:rsid w:val="005552EF"/>
    <w:rsid w:val="00555CCB"/>
    <w:rsid w:val="00557B42"/>
    <w:rsid w:val="00563F34"/>
    <w:rsid w:val="00564744"/>
    <w:rsid w:val="00567BF2"/>
    <w:rsid w:val="005704C2"/>
    <w:rsid w:val="005707DD"/>
    <w:rsid w:val="00570ED2"/>
    <w:rsid w:val="00571B08"/>
    <w:rsid w:val="00572AF6"/>
    <w:rsid w:val="00573412"/>
    <w:rsid w:val="00574300"/>
    <w:rsid w:val="005743C2"/>
    <w:rsid w:val="00575D7E"/>
    <w:rsid w:val="00577496"/>
    <w:rsid w:val="005835E4"/>
    <w:rsid w:val="005838C1"/>
    <w:rsid w:val="00583A99"/>
    <w:rsid w:val="0058412C"/>
    <w:rsid w:val="00584334"/>
    <w:rsid w:val="00586350"/>
    <w:rsid w:val="005865EB"/>
    <w:rsid w:val="005870AE"/>
    <w:rsid w:val="00593C68"/>
    <w:rsid w:val="00593C97"/>
    <w:rsid w:val="0059682C"/>
    <w:rsid w:val="005A0CE5"/>
    <w:rsid w:val="005A1F2F"/>
    <w:rsid w:val="005A5308"/>
    <w:rsid w:val="005A7D71"/>
    <w:rsid w:val="005B02A1"/>
    <w:rsid w:val="005B1D22"/>
    <w:rsid w:val="005B3645"/>
    <w:rsid w:val="005B3DCC"/>
    <w:rsid w:val="005B5C77"/>
    <w:rsid w:val="005C3959"/>
    <w:rsid w:val="005D1C5A"/>
    <w:rsid w:val="005D2AC3"/>
    <w:rsid w:val="005D629D"/>
    <w:rsid w:val="005E07FF"/>
    <w:rsid w:val="005E0ECF"/>
    <w:rsid w:val="005E1318"/>
    <w:rsid w:val="005E1951"/>
    <w:rsid w:val="005E1B47"/>
    <w:rsid w:val="005E381A"/>
    <w:rsid w:val="005E3B5F"/>
    <w:rsid w:val="005E4E95"/>
    <w:rsid w:val="005E68CF"/>
    <w:rsid w:val="005F096C"/>
    <w:rsid w:val="005F1F8E"/>
    <w:rsid w:val="005F1F97"/>
    <w:rsid w:val="005F28DA"/>
    <w:rsid w:val="005F2FF3"/>
    <w:rsid w:val="005F3F78"/>
    <w:rsid w:val="005F52FA"/>
    <w:rsid w:val="005F537F"/>
    <w:rsid w:val="005F5A82"/>
    <w:rsid w:val="005F7A7A"/>
    <w:rsid w:val="00603C57"/>
    <w:rsid w:val="0060567C"/>
    <w:rsid w:val="00605B3C"/>
    <w:rsid w:val="0060626C"/>
    <w:rsid w:val="00611B19"/>
    <w:rsid w:val="00616ADA"/>
    <w:rsid w:val="0062169F"/>
    <w:rsid w:val="00622A10"/>
    <w:rsid w:val="006247C5"/>
    <w:rsid w:val="0062592C"/>
    <w:rsid w:val="00627E89"/>
    <w:rsid w:val="00627F6E"/>
    <w:rsid w:val="00632CCA"/>
    <w:rsid w:val="00633C6A"/>
    <w:rsid w:val="00633C9E"/>
    <w:rsid w:val="00637724"/>
    <w:rsid w:val="00640914"/>
    <w:rsid w:val="00641C50"/>
    <w:rsid w:val="006439B9"/>
    <w:rsid w:val="00644AA8"/>
    <w:rsid w:val="006465D5"/>
    <w:rsid w:val="0065077A"/>
    <w:rsid w:val="00651702"/>
    <w:rsid w:val="00651F47"/>
    <w:rsid w:val="00653226"/>
    <w:rsid w:val="00653EC2"/>
    <w:rsid w:val="00653FA3"/>
    <w:rsid w:val="00655951"/>
    <w:rsid w:val="00657748"/>
    <w:rsid w:val="00657B14"/>
    <w:rsid w:val="006604CC"/>
    <w:rsid w:val="00660754"/>
    <w:rsid w:val="006648FA"/>
    <w:rsid w:val="00664D57"/>
    <w:rsid w:val="0066654E"/>
    <w:rsid w:val="0066760E"/>
    <w:rsid w:val="0067094C"/>
    <w:rsid w:val="00671EB2"/>
    <w:rsid w:val="00675605"/>
    <w:rsid w:val="006802F2"/>
    <w:rsid w:val="0068107D"/>
    <w:rsid w:val="0068272B"/>
    <w:rsid w:val="00683665"/>
    <w:rsid w:val="00685C23"/>
    <w:rsid w:val="00685FB0"/>
    <w:rsid w:val="006860F3"/>
    <w:rsid w:val="006873A0"/>
    <w:rsid w:val="00687599"/>
    <w:rsid w:val="006910EE"/>
    <w:rsid w:val="0069616F"/>
    <w:rsid w:val="0069769D"/>
    <w:rsid w:val="00697C6D"/>
    <w:rsid w:val="006A02FF"/>
    <w:rsid w:val="006A0BCA"/>
    <w:rsid w:val="006A0F13"/>
    <w:rsid w:val="006A16DD"/>
    <w:rsid w:val="006A2AFD"/>
    <w:rsid w:val="006A39D6"/>
    <w:rsid w:val="006A443A"/>
    <w:rsid w:val="006B19D8"/>
    <w:rsid w:val="006B362A"/>
    <w:rsid w:val="006B4ADB"/>
    <w:rsid w:val="006B7315"/>
    <w:rsid w:val="006C23FC"/>
    <w:rsid w:val="006C4AC4"/>
    <w:rsid w:val="006C5F0F"/>
    <w:rsid w:val="006D2E78"/>
    <w:rsid w:val="006D3732"/>
    <w:rsid w:val="006D4E4B"/>
    <w:rsid w:val="006D603D"/>
    <w:rsid w:val="006D623D"/>
    <w:rsid w:val="006D72B8"/>
    <w:rsid w:val="006E0550"/>
    <w:rsid w:val="006E0E6E"/>
    <w:rsid w:val="006E260F"/>
    <w:rsid w:val="006E3843"/>
    <w:rsid w:val="006E3B2E"/>
    <w:rsid w:val="006E53C0"/>
    <w:rsid w:val="006E6C84"/>
    <w:rsid w:val="006F07B2"/>
    <w:rsid w:val="006F1F13"/>
    <w:rsid w:val="006F4199"/>
    <w:rsid w:val="006F4773"/>
    <w:rsid w:val="007022D4"/>
    <w:rsid w:val="00702824"/>
    <w:rsid w:val="007036BC"/>
    <w:rsid w:val="00703ABB"/>
    <w:rsid w:val="00704242"/>
    <w:rsid w:val="00705493"/>
    <w:rsid w:val="00705512"/>
    <w:rsid w:val="00705BDF"/>
    <w:rsid w:val="00705D49"/>
    <w:rsid w:val="0070693C"/>
    <w:rsid w:val="00712B69"/>
    <w:rsid w:val="00712DD3"/>
    <w:rsid w:val="00713006"/>
    <w:rsid w:val="00713EAE"/>
    <w:rsid w:val="00714D86"/>
    <w:rsid w:val="00715E10"/>
    <w:rsid w:val="00716C66"/>
    <w:rsid w:val="007175DC"/>
    <w:rsid w:val="00717784"/>
    <w:rsid w:val="007201BE"/>
    <w:rsid w:val="007212C9"/>
    <w:rsid w:val="00721FCA"/>
    <w:rsid w:val="0072491D"/>
    <w:rsid w:val="00724CE0"/>
    <w:rsid w:val="00724E84"/>
    <w:rsid w:val="00725E7F"/>
    <w:rsid w:val="007313C2"/>
    <w:rsid w:val="0073158C"/>
    <w:rsid w:val="0073263B"/>
    <w:rsid w:val="007339FE"/>
    <w:rsid w:val="007416CD"/>
    <w:rsid w:val="00741EBA"/>
    <w:rsid w:val="00743EDD"/>
    <w:rsid w:val="00744DF2"/>
    <w:rsid w:val="007450E7"/>
    <w:rsid w:val="007450FD"/>
    <w:rsid w:val="00746DFC"/>
    <w:rsid w:val="0075141A"/>
    <w:rsid w:val="00751BC6"/>
    <w:rsid w:val="00751EB9"/>
    <w:rsid w:val="00754655"/>
    <w:rsid w:val="00757761"/>
    <w:rsid w:val="00762192"/>
    <w:rsid w:val="0076371F"/>
    <w:rsid w:val="00763B85"/>
    <w:rsid w:val="00764EBA"/>
    <w:rsid w:val="007657C9"/>
    <w:rsid w:val="00765D11"/>
    <w:rsid w:val="007679CD"/>
    <w:rsid w:val="00770121"/>
    <w:rsid w:val="007709AC"/>
    <w:rsid w:val="00771630"/>
    <w:rsid w:val="00771DB4"/>
    <w:rsid w:val="007733AE"/>
    <w:rsid w:val="00774D64"/>
    <w:rsid w:val="00780400"/>
    <w:rsid w:val="0078073C"/>
    <w:rsid w:val="00780D62"/>
    <w:rsid w:val="00781560"/>
    <w:rsid w:val="00781D79"/>
    <w:rsid w:val="00782507"/>
    <w:rsid w:val="00782E12"/>
    <w:rsid w:val="00783032"/>
    <w:rsid w:val="00785CB9"/>
    <w:rsid w:val="007868FF"/>
    <w:rsid w:val="007874CD"/>
    <w:rsid w:val="0079088E"/>
    <w:rsid w:val="007925AE"/>
    <w:rsid w:val="007937BE"/>
    <w:rsid w:val="00793FAE"/>
    <w:rsid w:val="007944E9"/>
    <w:rsid w:val="00796009"/>
    <w:rsid w:val="00797BAC"/>
    <w:rsid w:val="007A08C7"/>
    <w:rsid w:val="007A29F2"/>
    <w:rsid w:val="007A4816"/>
    <w:rsid w:val="007A4D60"/>
    <w:rsid w:val="007A5F30"/>
    <w:rsid w:val="007A6FEA"/>
    <w:rsid w:val="007B05C9"/>
    <w:rsid w:val="007B121A"/>
    <w:rsid w:val="007B2C01"/>
    <w:rsid w:val="007B3B15"/>
    <w:rsid w:val="007B4225"/>
    <w:rsid w:val="007B4653"/>
    <w:rsid w:val="007B6E69"/>
    <w:rsid w:val="007C0453"/>
    <w:rsid w:val="007C11C1"/>
    <w:rsid w:val="007C200F"/>
    <w:rsid w:val="007C2C1F"/>
    <w:rsid w:val="007C432B"/>
    <w:rsid w:val="007C4629"/>
    <w:rsid w:val="007C7E01"/>
    <w:rsid w:val="007D08FB"/>
    <w:rsid w:val="007D16DA"/>
    <w:rsid w:val="007D2876"/>
    <w:rsid w:val="007D38E8"/>
    <w:rsid w:val="007D52B2"/>
    <w:rsid w:val="007D5D74"/>
    <w:rsid w:val="007E32FE"/>
    <w:rsid w:val="007E3CE0"/>
    <w:rsid w:val="007E42A8"/>
    <w:rsid w:val="007E53C8"/>
    <w:rsid w:val="007E53CC"/>
    <w:rsid w:val="007E74AD"/>
    <w:rsid w:val="007F0C01"/>
    <w:rsid w:val="007F0F4A"/>
    <w:rsid w:val="007F158E"/>
    <w:rsid w:val="007F4827"/>
    <w:rsid w:val="007F5281"/>
    <w:rsid w:val="007F5A08"/>
    <w:rsid w:val="007F62D7"/>
    <w:rsid w:val="007F6CF6"/>
    <w:rsid w:val="007F746C"/>
    <w:rsid w:val="00800140"/>
    <w:rsid w:val="0080037D"/>
    <w:rsid w:val="00803D91"/>
    <w:rsid w:val="00805A79"/>
    <w:rsid w:val="008068C1"/>
    <w:rsid w:val="0080780E"/>
    <w:rsid w:val="00812EAB"/>
    <w:rsid w:val="00813067"/>
    <w:rsid w:val="00816231"/>
    <w:rsid w:val="00816FCF"/>
    <w:rsid w:val="00817269"/>
    <w:rsid w:val="00822AA0"/>
    <w:rsid w:val="00826CAC"/>
    <w:rsid w:val="00827383"/>
    <w:rsid w:val="008276AC"/>
    <w:rsid w:val="0083112D"/>
    <w:rsid w:val="00831D02"/>
    <w:rsid w:val="008327E1"/>
    <w:rsid w:val="00832C38"/>
    <w:rsid w:val="00832EC9"/>
    <w:rsid w:val="00843506"/>
    <w:rsid w:val="008444FE"/>
    <w:rsid w:val="00844996"/>
    <w:rsid w:val="00844E10"/>
    <w:rsid w:val="008464F3"/>
    <w:rsid w:val="00846946"/>
    <w:rsid w:val="00851238"/>
    <w:rsid w:val="008514E3"/>
    <w:rsid w:val="00852F30"/>
    <w:rsid w:val="008530C8"/>
    <w:rsid w:val="008540ED"/>
    <w:rsid w:val="00857993"/>
    <w:rsid w:val="00857B8F"/>
    <w:rsid w:val="008608D0"/>
    <w:rsid w:val="00861ED0"/>
    <w:rsid w:val="0086367D"/>
    <w:rsid w:val="008651CC"/>
    <w:rsid w:val="008666DB"/>
    <w:rsid w:val="00867387"/>
    <w:rsid w:val="008675A6"/>
    <w:rsid w:val="00871059"/>
    <w:rsid w:val="00871CCE"/>
    <w:rsid w:val="0087444E"/>
    <w:rsid w:val="0087579F"/>
    <w:rsid w:val="008768D7"/>
    <w:rsid w:val="008818E2"/>
    <w:rsid w:val="00882877"/>
    <w:rsid w:val="00882A67"/>
    <w:rsid w:val="0088331E"/>
    <w:rsid w:val="008833AF"/>
    <w:rsid w:val="00884020"/>
    <w:rsid w:val="008852EC"/>
    <w:rsid w:val="00887D39"/>
    <w:rsid w:val="00891045"/>
    <w:rsid w:val="00891734"/>
    <w:rsid w:val="00892BDC"/>
    <w:rsid w:val="00895051"/>
    <w:rsid w:val="00897E94"/>
    <w:rsid w:val="00897F71"/>
    <w:rsid w:val="008A27EE"/>
    <w:rsid w:val="008A49E4"/>
    <w:rsid w:val="008A4D47"/>
    <w:rsid w:val="008A73A3"/>
    <w:rsid w:val="008B0CEB"/>
    <w:rsid w:val="008B0D76"/>
    <w:rsid w:val="008B0F2D"/>
    <w:rsid w:val="008B2CAF"/>
    <w:rsid w:val="008B3D3A"/>
    <w:rsid w:val="008B4C10"/>
    <w:rsid w:val="008B59DA"/>
    <w:rsid w:val="008C4DD9"/>
    <w:rsid w:val="008C7D07"/>
    <w:rsid w:val="008D17A7"/>
    <w:rsid w:val="008D2EF7"/>
    <w:rsid w:val="008D3D64"/>
    <w:rsid w:val="008D3F42"/>
    <w:rsid w:val="008D43D9"/>
    <w:rsid w:val="008D45FD"/>
    <w:rsid w:val="008D55D0"/>
    <w:rsid w:val="008D6058"/>
    <w:rsid w:val="008D6B14"/>
    <w:rsid w:val="008E2EC5"/>
    <w:rsid w:val="008E45F6"/>
    <w:rsid w:val="008E4DB1"/>
    <w:rsid w:val="008E76BA"/>
    <w:rsid w:val="008F06C5"/>
    <w:rsid w:val="008F0F1E"/>
    <w:rsid w:val="008F1736"/>
    <w:rsid w:val="008F236C"/>
    <w:rsid w:val="008F2D5A"/>
    <w:rsid w:val="008F4A83"/>
    <w:rsid w:val="0090145A"/>
    <w:rsid w:val="00903FEA"/>
    <w:rsid w:val="00905530"/>
    <w:rsid w:val="00906E56"/>
    <w:rsid w:val="0090736A"/>
    <w:rsid w:val="0091080B"/>
    <w:rsid w:val="0091159A"/>
    <w:rsid w:val="00911BAD"/>
    <w:rsid w:val="00911BCC"/>
    <w:rsid w:val="009127BF"/>
    <w:rsid w:val="009130BC"/>
    <w:rsid w:val="00913D6D"/>
    <w:rsid w:val="00915B37"/>
    <w:rsid w:val="00917537"/>
    <w:rsid w:val="00920FCA"/>
    <w:rsid w:val="00921302"/>
    <w:rsid w:val="009238EE"/>
    <w:rsid w:val="009243BA"/>
    <w:rsid w:val="009248B8"/>
    <w:rsid w:val="009267B2"/>
    <w:rsid w:val="00926AB7"/>
    <w:rsid w:val="00927A53"/>
    <w:rsid w:val="009303DC"/>
    <w:rsid w:val="00933E73"/>
    <w:rsid w:val="00934D27"/>
    <w:rsid w:val="009363EE"/>
    <w:rsid w:val="009364FA"/>
    <w:rsid w:val="00937294"/>
    <w:rsid w:val="00941F87"/>
    <w:rsid w:val="009420C2"/>
    <w:rsid w:val="00944526"/>
    <w:rsid w:val="009446D1"/>
    <w:rsid w:val="00946BEE"/>
    <w:rsid w:val="009504A4"/>
    <w:rsid w:val="00950F73"/>
    <w:rsid w:val="00952059"/>
    <w:rsid w:val="009528A1"/>
    <w:rsid w:val="00953457"/>
    <w:rsid w:val="00954C05"/>
    <w:rsid w:val="00955B9A"/>
    <w:rsid w:val="00960DB3"/>
    <w:rsid w:val="00961724"/>
    <w:rsid w:val="00962308"/>
    <w:rsid w:val="0096524E"/>
    <w:rsid w:val="00965B0A"/>
    <w:rsid w:val="00965E7F"/>
    <w:rsid w:val="00967B26"/>
    <w:rsid w:val="00971257"/>
    <w:rsid w:val="00971ABC"/>
    <w:rsid w:val="00972EC4"/>
    <w:rsid w:val="00972EC6"/>
    <w:rsid w:val="00973FB6"/>
    <w:rsid w:val="00975B34"/>
    <w:rsid w:val="00976B92"/>
    <w:rsid w:val="00976C01"/>
    <w:rsid w:val="00976C17"/>
    <w:rsid w:val="00977257"/>
    <w:rsid w:val="00980291"/>
    <w:rsid w:val="00980343"/>
    <w:rsid w:val="009804A1"/>
    <w:rsid w:val="009808A6"/>
    <w:rsid w:val="00982161"/>
    <w:rsid w:val="0098278C"/>
    <w:rsid w:val="009834F5"/>
    <w:rsid w:val="009919EC"/>
    <w:rsid w:val="00993209"/>
    <w:rsid w:val="009933F5"/>
    <w:rsid w:val="0099760C"/>
    <w:rsid w:val="009A305E"/>
    <w:rsid w:val="009A3426"/>
    <w:rsid w:val="009A3CAC"/>
    <w:rsid w:val="009A3F32"/>
    <w:rsid w:val="009A43BD"/>
    <w:rsid w:val="009A5ACF"/>
    <w:rsid w:val="009A60DB"/>
    <w:rsid w:val="009A77FA"/>
    <w:rsid w:val="009A788C"/>
    <w:rsid w:val="009B1EB0"/>
    <w:rsid w:val="009B3776"/>
    <w:rsid w:val="009B3835"/>
    <w:rsid w:val="009B3D81"/>
    <w:rsid w:val="009B4AF4"/>
    <w:rsid w:val="009B64EB"/>
    <w:rsid w:val="009C5A90"/>
    <w:rsid w:val="009C610C"/>
    <w:rsid w:val="009C6718"/>
    <w:rsid w:val="009C7EDC"/>
    <w:rsid w:val="009C7FA8"/>
    <w:rsid w:val="009D167B"/>
    <w:rsid w:val="009D2CA3"/>
    <w:rsid w:val="009D4E19"/>
    <w:rsid w:val="009D579C"/>
    <w:rsid w:val="009D72F3"/>
    <w:rsid w:val="009E4F66"/>
    <w:rsid w:val="009E5E01"/>
    <w:rsid w:val="009E655F"/>
    <w:rsid w:val="009E7088"/>
    <w:rsid w:val="009E7F25"/>
    <w:rsid w:val="009F1423"/>
    <w:rsid w:val="009F1C12"/>
    <w:rsid w:val="009F310D"/>
    <w:rsid w:val="009F60BD"/>
    <w:rsid w:val="009F6AF3"/>
    <w:rsid w:val="009F70E8"/>
    <w:rsid w:val="00A00432"/>
    <w:rsid w:val="00A01702"/>
    <w:rsid w:val="00A018DA"/>
    <w:rsid w:val="00A02602"/>
    <w:rsid w:val="00A04DF1"/>
    <w:rsid w:val="00A07063"/>
    <w:rsid w:val="00A1192B"/>
    <w:rsid w:val="00A11BA7"/>
    <w:rsid w:val="00A11CC2"/>
    <w:rsid w:val="00A206C2"/>
    <w:rsid w:val="00A20F4C"/>
    <w:rsid w:val="00A21114"/>
    <w:rsid w:val="00A21721"/>
    <w:rsid w:val="00A243BC"/>
    <w:rsid w:val="00A26997"/>
    <w:rsid w:val="00A27C09"/>
    <w:rsid w:val="00A32424"/>
    <w:rsid w:val="00A341B4"/>
    <w:rsid w:val="00A34BC7"/>
    <w:rsid w:val="00A365C0"/>
    <w:rsid w:val="00A371D1"/>
    <w:rsid w:val="00A40223"/>
    <w:rsid w:val="00A42657"/>
    <w:rsid w:val="00A4567F"/>
    <w:rsid w:val="00A50E66"/>
    <w:rsid w:val="00A51003"/>
    <w:rsid w:val="00A53CB5"/>
    <w:rsid w:val="00A54761"/>
    <w:rsid w:val="00A54840"/>
    <w:rsid w:val="00A56C9A"/>
    <w:rsid w:val="00A629BA"/>
    <w:rsid w:val="00A62EAB"/>
    <w:rsid w:val="00A63864"/>
    <w:rsid w:val="00A64175"/>
    <w:rsid w:val="00A6433D"/>
    <w:rsid w:val="00A65CC9"/>
    <w:rsid w:val="00A6658E"/>
    <w:rsid w:val="00A6716E"/>
    <w:rsid w:val="00A7060D"/>
    <w:rsid w:val="00A70C27"/>
    <w:rsid w:val="00A71DB2"/>
    <w:rsid w:val="00A71FA4"/>
    <w:rsid w:val="00A727F8"/>
    <w:rsid w:val="00A74D09"/>
    <w:rsid w:val="00A74F61"/>
    <w:rsid w:val="00A76E5C"/>
    <w:rsid w:val="00A76E8B"/>
    <w:rsid w:val="00A77C1B"/>
    <w:rsid w:val="00A80852"/>
    <w:rsid w:val="00A818F2"/>
    <w:rsid w:val="00A81C7C"/>
    <w:rsid w:val="00A82F4D"/>
    <w:rsid w:val="00A859B1"/>
    <w:rsid w:val="00A86669"/>
    <w:rsid w:val="00A86DD2"/>
    <w:rsid w:val="00A91DBF"/>
    <w:rsid w:val="00A9257E"/>
    <w:rsid w:val="00A9287B"/>
    <w:rsid w:val="00A950F0"/>
    <w:rsid w:val="00A9540C"/>
    <w:rsid w:val="00A957BA"/>
    <w:rsid w:val="00A9611D"/>
    <w:rsid w:val="00A971E9"/>
    <w:rsid w:val="00A9735F"/>
    <w:rsid w:val="00AA3E41"/>
    <w:rsid w:val="00AA41D8"/>
    <w:rsid w:val="00AA6558"/>
    <w:rsid w:val="00AA6FFE"/>
    <w:rsid w:val="00AA7E84"/>
    <w:rsid w:val="00AB268C"/>
    <w:rsid w:val="00AB4BA7"/>
    <w:rsid w:val="00AB5386"/>
    <w:rsid w:val="00AB6DDE"/>
    <w:rsid w:val="00AB7354"/>
    <w:rsid w:val="00AC3317"/>
    <w:rsid w:val="00AC34CF"/>
    <w:rsid w:val="00AC47AD"/>
    <w:rsid w:val="00AC59DA"/>
    <w:rsid w:val="00AC61CF"/>
    <w:rsid w:val="00AC7051"/>
    <w:rsid w:val="00AD0305"/>
    <w:rsid w:val="00AD2318"/>
    <w:rsid w:val="00AD3D47"/>
    <w:rsid w:val="00AD4B91"/>
    <w:rsid w:val="00AD6315"/>
    <w:rsid w:val="00AD6B90"/>
    <w:rsid w:val="00AD7215"/>
    <w:rsid w:val="00AD7284"/>
    <w:rsid w:val="00AE146A"/>
    <w:rsid w:val="00AE2395"/>
    <w:rsid w:val="00AE284F"/>
    <w:rsid w:val="00AE28B1"/>
    <w:rsid w:val="00AE38E2"/>
    <w:rsid w:val="00AE3FEA"/>
    <w:rsid w:val="00AE63AA"/>
    <w:rsid w:val="00AE677C"/>
    <w:rsid w:val="00AE6BE7"/>
    <w:rsid w:val="00AE6E18"/>
    <w:rsid w:val="00AE7554"/>
    <w:rsid w:val="00AF1DBD"/>
    <w:rsid w:val="00AF2E4A"/>
    <w:rsid w:val="00AF6125"/>
    <w:rsid w:val="00AF73CE"/>
    <w:rsid w:val="00B021EE"/>
    <w:rsid w:val="00B02228"/>
    <w:rsid w:val="00B032F4"/>
    <w:rsid w:val="00B044EA"/>
    <w:rsid w:val="00B066C3"/>
    <w:rsid w:val="00B126C4"/>
    <w:rsid w:val="00B1356F"/>
    <w:rsid w:val="00B13A1D"/>
    <w:rsid w:val="00B14502"/>
    <w:rsid w:val="00B1554D"/>
    <w:rsid w:val="00B15706"/>
    <w:rsid w:val="00B15E50"/>
    <w:rsid w:val="00B17DBD"/>
    <w:rsid w:val="00B2087A"/>
    <w:rsid w:val="00B23566"/>
    <w:rsid w:val="00B24D6A"/>
    <w:rsid w:val="00B309D9"/>
    <w:rsid w:val="00B30E83"/>
    <w:rsid w:val="00B30FAB"/>
    <w:rsid w:val="00B32971"/>
    <w:rsid w:val="00B32AFA"/>
    <w:rsid w:val="00B32E7B"/>
    <w:rsid w:val="00B3567A"/>
    <w:rsid w:val="00B37861"/>
    <w:rsid w:val="00B43B21"/>
    <w:rsid w:val="00B461AD"/>
    <w:rsid w:val="00B50AF5"/>
    <w:rsid w:val="00B50D0D"/>
    <w:rsid w:val="00B51786"/>
    <w:rsid w:val="00B52DC0"/>
    <w:rsid w:val="00B52ED1"/>
    <w:rsid w:val="00B5436E"/>
    <w:rsid w:val="00B5478D"/>
    <w:rsid w:val="00B54C85"/>
    <w:rsid w:val="00B56236"/>
    <w:rsid w:val="00B5783C"/>
    <w:rsid w:val="00B57FF3"/>
    <w:rsid w:val="00B607F1"/>
    <w:rsid w:val="00B610D2"/>
    <w:rsid w:val="00B65E8F"/>
    <w:rsid w:val="00B7131D"/>
    <w:rsid w:val="00B74771"/>
    <w:rsid w:val="00B77455"/>
    <w:rsid w:val="00B77801"/>
    <w:rsid w:val="00B77A9C"/>
    <w:rsid w:val="00B77B7F"/>
    <w:rsid w:val="00B77FDB"/>
    <w:rsid w:val="00B81D0E"/>
    <w:rsid w:val="00B8292B"/>
    <w:rsid w:val="00B8329B"/>
    <w:rsid w:val="00B83597"/>
    <w:rsid w:val="00B8492E"/>
    <w:rsid w:val="00B86811"/>
    <w:rsid w:val="00B90D8E"/>
    <w:rsid w:val="00B914A2"/>
    <w:rsid w:val="00B93508"/>
    <w:rsid w:val="00B9358A"/>
    <w:rsid w:val="00B97674"/>
    <w:rsid w:val="00B97B4E"/>
    <w:rsid w:val="00BA1761"/>
    <w:rsid w:val="00BA1C32"/>
    <w:rsid w:val="00BA2B98"/>
    <w:rsid w:val="00BA355B"/>
    <w:rsid w:val="00BA5CF3"/>
    <w:rsid w:val="00BA71A5"/>
    <w:rsid w:val="00BB10B4"/>
    <w:rsid w:val="00BB296B"/>
    <w:rsid w:val="00BB30EA"/>
    <w:rsid w:val="00BB62E3"/>
    <w:rsid w:val="00BB7134"/>
    <w:rsid w:val="00BC248E"/>
    <w:rsid w:val="00BC528F"/>
    <w:rsid w:val="00BC762F"/>
    <w:rsid w:val="00BD052E"/>
    <w:rsid w:val="00BD3B44"/>
    <w:rsid w:val="00BD595A"/>
    <w:rsid w:val="00BD73D2"/>
    <w:rsid w:val="00BD7673"/>
    <w:rsid w:val="00BE03A7"/>
    <w:rsid w:val="00BE18C1"/>
    <w:rsid w:val="00BE23E8"/>
    <w:rsid w:val="00BE2D23"/>
    <w:rsid w:val="00BE2E90"/>
    <w:rsid w:val="00BE2EDD"/>
    <w:rsid w:val="00BE4D9C"/>
    <w:rsid w:val="00BF18E1"/>
    <w:rsid w:val="00BF300A"/>
    <w:rsid w:val="00BF5D83"/>
    <w:rsid w:val="00BF61F8"/>
    <w:rsid w:val="00C00591"/>
    <w:rsid w:val="00C00C36"/>
    <w:rsid w:val="00C018AF"/>
    <w:rsid w:val="00C035C6"/>
    <w:rsid w:val="00C04729"/>
    <w:rsid w:val="00C05830"/>
    <w:rsid w:val="00C0626A"/>
    <w:rsid w:val="00C0728B"/>
    <w:rsid w:val="00C1294E"/>
    <w:rsid w:val="00C14522"/>
    <w:rsid w:val="00C17B3D"/>
    <w:rsid w:val="00C22145"/>
    <w:rsid w:val="00C271D0"/>
    <w:rsid w:val="00C3001C"/>
    <w:rsid w:val="00C30BC0"/>
    <w:rsid w:val="00C31702"/>
    <w:rsid w:val="00C32051"/>
    <w:rsid w:val="00C326D0"/>
    <w:rsid w:val="00C3354A"/>
    <w:rsid w:val="00C3362F"/>
    <w:rsid w:val="00C33831"/>
    <w:rsid w:val="00C343DE"/>
    <w:rsid w:val="00C34476"/>
    <w:rsid w:val="00C349E5"/>
    <w:rsid w:val="00C40144"/>
    <w:rsid w:val="00C40823"/>
    <w:rsid w:val="00C42772"/>
    <w:rsid w:val="00C4476E"/>
    <w:rsid w:val="00C4647B"/>
    <w:rsid w:val="00C46A19"/>
    <w:rsid w:val="00C47195"/>
    <w:rsid w:val="00C55EF1"/>
    <w:rsid w:val="00C56D1D"/>
    <w:rsid w:val="00C60850"/>
    <w:rsid w:val="00C63B2E"/>
    <w:rsid w:val="00C656C5"/>
    <w:rsid w:val="00C7047F"/>
    <w:rsid w:val="00C71E6A"/>
    <w:rsid w:val="00C72694"/>
    <w:rsid w:val="00C72F78"/>
    <w:rsid w:val="00C7467D"/>
    <w:rsid w:val="00C74F13"/>
    <w:rsid w:val="00C80689"/>
    <w:rsid w:val="00C80FA1"/>
    <w:rsid w:val="00C82EBA"/>
    <w:rsid w:val="00C83788"/>
    <w:rsid w:val="00C84192"/>
    <w:rsid w:val="00C847A7"/>
    <w:rsid w:val="00C85AEE"/>
    <w:rsid w:val="00C874FD"/>
    <w:rsid w:val="00C939B6"/>
    <w:rsid w:val="00C97B21"/>
    <w:rsid w:val="00CA06AB"/>
    <w:rsid w:val="00CA0A6D"/>
    <w:rsid w:val="00CA1158"/>
    <w:rsid w:val="00CA5F39"/>
    <w:rsid w:val="00CA79C5"/>
    <w:rsid w:val="00CA7A8E"/>
    <w:rsid w:val="00CB1617"/>
    <w:rsid w:val="00CB4562"/>
    <w:rsid w:val="00CC0323"/>
    <w:rsid w:val="00CC1AFD"/>
    <w:rsid w:val="00CC37C7"/>
    <w:rsid w:val="00CC3FCC"/>
    <w:rsid w:val="00CC563D"/>
    <w:rsid w:val="00CC60E0"/>
    <w:rsid w:val="00CD0D61"/>
    <w:rsid w:val="00CD10E0"/>
    <w:rsid w:val="00CD1372"/>
    <w:rsid w:val="00CD24E3"/>
    <w:rsid w:val="00CD2A07"/>
    <w:rsid w:val="00CD3D47"/>
    <w:rsid w:val="00CD6490"/>
    <w:rsid w:val="00CD6E88"/>
    <w:rsid w:val="00CD74FF"/>
    <w:rsid w:val="00CE0222"/>
    <w:rsid w:val="00CE0DD1"/>
    <w:rsid w:val="00CE1D95"/>
    <w:rsid w:val="00CE2919"/>
    <w:rsid w:val="00CF0F8C"/>
    <w:rsid w:val="00CF17A4"/>
    <w:rsid w:val="00CF1D14"/>
    <w:rsid w:val="00CF2731"/>
    <w:rsid w:val="00CF2A50"/>
    <w:rsid w:val="00CF3823"/>
    <w:rsid w:val="00CF3BC5"/>
    <w:rsid w:val="00CF65C8"/>
    <w:rsid w:val="00D017C9"/>
    <w:rsid w:val="00D01984"/>
    <w:rsid w:val="00D01C0D"/>
    <w:rsid w:val="00D02C47"/>
    <w:rsid w:val="00D04667"/>
    <w:rsid w:val="00D04CCD"/>
    <w:rsid w:val="00D110DD"/>
    <w:rsid w:val="00D17D9D"/>
    <w:rsid w:val="00D17E15"/>
    <w:rsid w:val="00D2166F"/>
    <w:rsid w:val="00D218AB"/>
    <w:rsid w:val="00D23AA1"/>
    <w:rsid w:val="00D247F0"/>
    <w:rsid w:val="00D26159"/>
    <w:rsid w:val="00D2660F"/>
    <w:rsid w:val="00D26E36"/>
    <w:rsid w:val="00D31E13"/>
    <w:rsid w:val="00D31FAB"/>
    <w:rsid w:val="00D35C11"/>
    <w:rsid w:val="00D37498"/>
    <w:rsid w:val="00D379FF"/>
    <w:rsid w:val="00D40CC5"/>
    <w:rsid w:val="00D42B96"/>
    <w:rsid w:val="00D45794"/>
    <w:rsid w:val="00D457EA"/>
    <w:rsid w:val="00D463EF"/>
    <w:rsid w:val="00D501E1"/>
    <w:rsid w:val="00D50576"/>
    <w:rsid w:val="00D50D02"/>
    <w:rsid w:val="00D510BE"/>
    <w:rsid w:val="00D52658"/>
    <w:rsid w:val="00D52925"/>
    <w:rsid w:val="00D57200"/>
    <w:rsid w:val="00D57BF9"/>
    <w:rsid w:val="00D617EF"/>
    <w:rsid w:val="00D619CF"/>
    <w:rsid w:val="00D62C1B"/>
    <w:rsid w:val="00D631FD"/>
    <w:rsid w:val="00D636D7"/>
    <w:rsid w:val="00D63FB4"/>
    <w:rsid w:val="00D648A1"/>
    <w:rsid w:val="00D64912"/>
    <w:rsid w:val="00D6643E"/>
    <w:rsid w:val="00D66596"/>
    <w:rsid w:val="00D71103"/>
    <w:rsid w:val="00D71319"/>
    <w:rsid w:val="00D73B0F"/>
    <w:rsid w:val="00D764EF"/>
    <w:rsid w:val="00D769AB"/>
    <w:rsid w:val="00D77018"/>
    <w:rsid w:val="00D772AB"/>
    <w:rsid w:val="00D816C6"/>
    <w:rsid w:val="00D84994"/>
    <w:rsid w:val="00D857B6"/>
    <w:rsid w:val="00D864D3"/>
    <w:rsid w:val="00D870D7"/>
    <w:rsid w:val="00D904DF"/>
    <w:rsid w:val="00D91465"/>
    <w:rsid w:val="00D923C7"/>
    <w:rsid w:val="00D925D0"/>
    <w:rsid w:val="00D954CC"/>
    <w:rsid w:val="00D95AD5"/>
    <w:rsid w:val="00D95BC8"/>
    <w:rsid w:val="00D9779C"/>
    <w:rsid w:val="00DA15D9"/>
    <w:rsid w:val="00DA2024"/>
    <w:rsid w:val="00DA2D29"/>
    <w:rsid w:val="00DA33ED"/>
    <w:rsid w:val="00DA3417"/>
    <w:rsid w:val="00DA3B92"/>
    <w:rsid w:val="00DA4FEA"/>
    <w:rsid w:val="00DA520A"/>
    <w:rsid w:val="00DB509B"/>
    <w:rsid w:val="00DB5E25"/>
    <w:rsid w:val="00DB717C"/>
    <w:rsid w:val="00DC072C"/>
    <w:rsid w:val="00DC1641"/>
    <w:rsid w:val="00DC1665"/>
    <w:rsid w:val="00DC28A2"/>
    <w:rsid w:val="00DD0E9C"/>
    <w:rsid w:val="00DD1303"/>
    <w:rsid w:val="00DD242D"/>
    <w:rsid w:val="00DD3431"/>
    <w:rsid w:val="00DD6B74"/>
    <w:rsid w:val="00DD73B3"/>
    <w:rsid w:val="00DD7BB5"/>
    <w:rsid w:val="00DE1680"/>
    <w:rsid w:val="00DE2D50"/>
    <w:rsid w:val="00DE52BB"/>
    <w:rsid w:val="00DE69E8"/>
    <w:rsid w:val="00DE6E3F"/>
    <w:rsid w:val="00DE6E9F"/>
    <w:rsid w:val="00DF02F2"/>
    <w:rsid w:val="00DF12BD"/>
    <w:rsid w:val="00DF3CF7"/>
    <w:rsid w:val="00DF58A5"/>
    <w:rsid w:val="00DF68FA"/>
    <w:rsid w:val="00E007A8"/>
    <w:rsid w:val="00E0142E"/>
    <w:rsid w:val="00E01732"/>
    <w:rsid w:val="00E01B6B"/>
    <w:rsid w:val="00E01D66"/>
    <w:rsid w:val="00E04972"/>
    <w:rsid w:val="00E04F4C"/>
    <w:rsid w:val="00E0589B"/>
    <w:rsid w:val="00E06E8E"/>
    <w:rsid w:val="00E10F3A"/>
    <w:rsid w:val="00E11545"/>
    <w:rsid w:val="00E138C9"/>
    <w:rsid w:val="00E1533E"/>
    <w:rsid w:val="00E17509"/>
    <w:rsid w:val="00E235DC"/>
    <w:rsid w:val="00E2661F"/>
    <w:rsid w:val="00E2705B"/>
    <w:rsid w:val="00E3192F"/>
    <w:rsid w:val="00E3346C"/>
    <w:rsid w:val="00E344CC"/>
    <w:rsid w:val="00E34BB7"/>
    <w:rsid w:val="00E37966"/>
    <w:rsid w:val="00E402BC"/>
    <w:rsid w:val="00E40FB2"/>
    <w:rsid w:val="00E42012"/>
    <w:rsid w:val="00E4413D"/>
    <w:rsid w:val="00E470D1"/>
    <w:rsid w:val="00E47241"/>
    <w:rsid w:val="00E47713"/>
    <w:rsid w:val="00E50737"/>
    <w:rsid w:val="00E515F0"/>
    <w:rsid w:val="00E522CD"/>
    <w:rsid w:val="00E55410"/>
    <w:rsid w:val="00E5681E"/>
    <w:rsid w:val="00E56CB6"/>
    <w:rsid w:val="00E6194C"/>
    <w:rsid w:val="00E65CC9"/>
    <w:rsid w:val="00E66A56"/>
    <w:rsid w:val="00E66F0C"/>
    <w:rsid w:val="00E71AC0"/>
    <w:rsid w:val="00E75FC0"/>
    <w:rsid w:val="00E76666"/>
    <w:rsid w:val="00E768F9"/>
    <w:rsid w:val="00E83EF0"/>
    <w:rsid w:val="00E84891"/>
    <w:rsid w:val="00E84C42"/>
    <w:rsid w:val="00E90338"/>
    <w:rsid w:val="00E91260"/>
    <w:rsid w:val="00E932BF"/>
    <w:rsid w:val="00E9553E"/>
    <w:rsid w:val="00E95F64"/>
    <w:rsid w:val="00E966D8"/>
    <w:rsid w:val="00E9751A"/>
    <w:rsid w:val="00EA4305"/>
    <w:rsid w:val="00EA533E"/>
    <w:rsid w:val="00EA5561"/>
    <w:rsid w:val="00EA628F"/>
    <w:rsid w:val="00EB1B52"/>
    <w:rsid w:val="00EB1C25"/>
    <w:rsid w:val="00EB1E94"/>
    <w:rsid w:val="00EB2A47"/>
    <w:rsid w:val="00EB4665"/>
    <w:rsid w:val="00EC0232"/>
    <w:rsid w:val="00EC0CF3"/>
    <w:rsid w:val="00EC4006"/>
    <w:rsid w:val="00EC44E8"/>
    <w:rsid w:val="00EC4804"/>
    <w:rsid w:val="00EC517C"/>
    <w:rsid w:val="00EC54A5"/>
    <w:rsid w:val="00EC7FEA"/>
    <w:rsid w:val="00ED0D7E"/>
    <w:rsid w:val="00ED1EEA"/>
    <w:rsid w:val="00ED2F06"/>
    <w:rsid w:val="00ED4FFE"/>
    <w:rsid w:val="00EE1A15"/>
    <w:rsid w:val="00EE4768"/>
    <w:rsid w:val="00EE5019"/>
    <w:rsid w:val="00EE5E61"/>
    <w:rsid w:val="00EE6F43"/>
    <w:rsid w:val="00EE7593"/>
    <w:rsid w:val="00EF059C"/>
    <w:rsid w:val="00EF1377"/>
    <w:rsid w:val="00EF34BA"/>
    <w:rsid w:val="00EF3840"/>
    <w:rsid w:val="00EF4A43"/>
    <w:rsid w:val="00EF50E3"/>
    <w:rsid w:val="00EF666E"/>
    <w:rsid w:val="00EF67A2"/>
    <w:rsid w:val="00F00278"/>
    <w:rsid w:val="00F0176A"/>
    <w:rsid w:val="00F0392A"/>
    <w:rsid w:val="00F03A8E"/>
    <w:rsid w:val="00F04CBD"/>
    <w:rsid w:val="00F0524A"/>
    <w:rsid w:val="00F05421"/>
    <w:rsid w:val="00F07E35"/>
    <w:rsid w:val="00F100A4"/>
    <w:rsid w:val="00F106FD"/>
    <w:rsid w:val="00F10C24"/>
    <w:rsid w:val="00F10D0A"/>
    <w:rsid w:val="00F12EC8"/>
    <w:rsid w:val="00F142FA"/>
    <w:rsid w:val="00F155DA"/>
    <w:rsid w:val="00F15A9B"/>
    <w:rsid w:val="00F208CA"/>
    <w:rsid w:val="00F212A9"/>
    <w:rsid w:val="00F2335F"/>
    <w:rsid w:val="00F23A4A"/>
    <w:rsid w:val="00F23CCB"/>
    <w:rsid w:val="00F264A6"/>
    <w:rsid w:val="00F30254"/>
    <w:rsid w:val="00F303B4"/>
    <w:rsid w:val="00F3044D"/>
    <w:rsid w:val="00F32FFD"/>
    <w:rsid w:val="00F33D2A"/>
    <w:rsid w:val="00F344C2"/>
    <w:rsid w:val="00F346E5"/>
    <w:rsid w:val="00F35923"/>
    <w:rsid w:val="00F4084F"/>
    <w:rsid w:val="00F4468F"/>
    <w:rsid w:val="00F44A48"/>
    <w:rsid w:val="00F45A09"/>
    <w:rsid w:val="00F515D0"/>
    <w:rsid w:val="00F56772"/>
    <w:rsid w:val="00F60125"/>
    <w:rsid w:val="00F6356F"/>
    <w:rsid w:val="00F662CB"/>
    <w:rsid w:val="00F666AD"/>
    <w:rsid w:val="00F70D91"/>
    <w:rsid w:val="00F717B3"/>
    <w:rsid w:val="00F72936"/>
    <w:rsid w:val="00F72D5F"/>
    <w:rsid w:val="00F72DC1"/>
    <w:rsid w:val="00F731B1"/>
    <w:rsid w:val="00F74AB1"/>
    <w:rsid w:val="00F77302"/>
    <w:rsid w:val="00F8196F"/>
    <w:rsid w:val="00F81C53"/>
    <w:rsid w:val="00F83B04"/>
    <w:rsid w:val="00F920DA"/>
    <w:rsid w:val="00F93997"/>
    <w:rsid w:val="00F939F2"/>
    <w:rsid w:val="00F961F8"/>
    <w:rsid w:val="00F96B51"/>
    <w:rsid w:val="00F9795A"/>
    <w:rsid w:val="00FA21C4"/>
    <w:rsid w:val="00FA226C"/>
    <w:rsid w:val="00FA2572"/>
    <w:rsid w:val="00FA2D86"/>
    <w:rsid w:val="00FA4A9D"/>
    <w:rsid w:val="00FA4EC1"/>
    <w:rsid w:val="00FA751E"/>
    <w:rsid w:val="00FA77A1"/>
    <w:rsid w:val="00FB1AFD"/>
    <w:rsid w:val="00FB2381"/>
    <w:rsid w:val="00FB7713"/>
    <w:rsid w:val="00FC07AB"/>
    <w:rsid w:val="00FC1291"/>
    <w:rsid w:val="00FC1E10"/>
    <w:rsid w:val="00FC24EF"/>
    <w:rsid w:val="00FC2706"/>
    <w:rsid w:val="00FC37C6"/>
    <w:rsid w:val="00FC3D28"/>
    <w:rsid w:val="00FC5426"/>
    <w:rsid w:val="00FC6185"/>
    <w:rsid w:val="00FC722B"/>
    <w:rsid w:val="00FD23BF"/>
    <w:rsid w:val="00FD3301"/>
    <w:rsid w:val="00FD34A2"/>
    <w:rsid w:val="00FD3D70"/>
    <w:rsid w:val="00FD66BB"/>
    <w:rsid w:val="00FD6CFF"/>
    <w:rsid w:val="00FD6D6D"/>
    <w:rsid w:val="00FE371C"/>
    <w:rsid w:val="00FE3DC8"/>
    <w:rsid w:val="00FE4F08"/>
    <w:rsid w:val="00FE64A8"/>
    <w:rsid w:val="00FE692D"/>
    <w:rsid w:val="00FE6C9E"/>
    <w:rsid w:val="00FF16C2"/>
    <w:rsid w:val="00FF1EC5"/>
    <w:rsid w:val="00FF2A8E"/>
    <w:rsid w:val="00FF2C5C"/>
    <w:rsid w:val="00FF49C0"/>
    <w:rsid w:val="00FF539E"/>
    <w:rsid w:val="00FF543C"/>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3EEB"/>
  <w15:docId w15:val="{7978852F-2251-4627-88D7-71F3BD52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34"/>
    <w:rPr>
      <w:rFonts w:ascii="Tahoma" w:hAnsi="Tahoma" w:cs="Tahoma"/>
      <w:sz w:val="16"/>
      <w:szCs w:val="16"/>
    </w:rPr>
  </w:style>
  <w:style w:type="paragraph" w:styleId="NoSpacing">
    <w:name w:val="No Spacing"/>
    <w:uiPriority w:val="1"/>
    <w:qFormat/>
    <w:rsid w:val="00250134"/>
    <w:pPr>
      <w:spacing w:after="0" w:line="240" w:lineRule="auto"/>
    </w:pPr>
  </w:style>
  <w:style w:type="character" w:styleId="Hyperlink">
    <w:name w:val="Hyperlink"/>
    <w:basedOn w:val="DefaultParagraphFont"/>
    <w:uiPriority w:val="99"/>
    <w:unhideWhenUsed/>
    <w:rsid w:val="00250134"/>
    <w:rPr>
      <w:color w:val="0000FF"/>
      <w:u w:val="single"/>
    </w:rPr>
  </w:style>
  <w:style w:type="character" w:styleId="FollowedHyperlink">
    <w:name w:val="FollowedHyperlink"/>
    <w:basedOn w:val="DefaultParagraphFont"/>
    <w:uiPriority w:val="99"/>
    <w:semiHidden/>
    <w:unhideWhenUsed/>
    <w:rsid w:val="000122DE"/>
    <w:rPr>
      <w:color w:val="800080" w:themeColor="followedHyperlink"/>
      <w:u w:val="single"/>
    </w:rPr>
  </w:style>
  <w:style w:type="character" w:styleId="Strong">
    <w:name w:val="Strong"/>
    <w:basedOn w:val="DefaultParagraphFont"/>
    <w:uiPriority w:val="22"/>
    <w:qFormat/>
    <w:rsid w:val="007D08FB"/>
    <w:rPr>
      <w:b/>
      <w:bCs/>
    </w:rPr>
  </w:style>
  <w:style w:type="paragraph" w:styleId="NormalWeb">
    <w:name w:val="Normal (Web)"/>
    <w:basedOn w:val="Normal"/>
    <w:uiPriority w:val="99"/>
    <w:semiHidden/>
    <w:unhideWhenUsed/>
    <w:rsid w:val="007D08FB"/>
    <w:pPr>
      <w:spacing w:before="100" w:beforeAutospacing="1" w:after="39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1DB4"/>
    <w:pPr>
      <w:ind w:left="720"/>
      <w:contextualSpacing/>
    </w:pPr>
  </w:style>
  <w:style w:type="character" w:customStyle="1" w:styleId="Mention1">
    <w:name w:val="Mention1"/>
    <w:basedOn w:val="DefaultParagraphFont"/>
    <w:uiPriority w:val="99"/>
    <w:semiHidden/>
    <w:unhideWhenUsed/>
    <w:rsid w:val="00412E5A"/>
    <w:rPr>
      <w:color w:val="2B579A"/>
      <w:shd w:val="clear" w:color="auto" w:fill="E6E6E6"/>
    </w:rPr>
  </w:style>
  <w:style w:type="character" w:customStyle="1" w:styleId="UnresolvedMention1">
    <w:name w:val="Unresolved Mention1"/>
    <w:basedOn w:val="DefaultParagraphFont"/>
    <w:uiPriority w:val="99"/>
    <w:semiHidden/>
    <w:unhideWhenUsed/>
    <w:rsid w:val="00D71103"/>
    <w:rPr>
      <w:color w:val="808080"/>
      <w:shd w:val="clear" w:color="auto" w:fill="E6E6E6"/>
    </w:rPr>
  </w:style>
  <w:style w:type="table" w:styleId="TableGrid">
    <w:name w:val="Table Grid"/>
    <w:basedOn w:val="TableNormal"/>
    <w:uiPriority w:val="59"/>
    <w:rsid w:val="00D84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E4768"/>
    <w:rPr>
      <w:color w:val="605E5C"/>
      <w:shd w:val="clear" w:color="auto" w:fill="E1DFDD"/>
    </w:rPr>
  </w:style>
  <w:style w:type="character" w:styleId="UnresolvedMention">
    <w:name w:val="Unresolved Mention"/>
    <w:basedOn w:val="DefaultParagraphFont"/>
    <w:uiPriority w:val="99"/>
    <w:semiHidden/>
    <w:unhideWhenUsed/>
    <w:rsid w:val="00D61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4413">
      <w:bodyDiv w:val="1"/>
      <w:marLeft w:val="0"/>
      <w:marRight w:val="0"/>
      <w:marTop w:val="0"/>
      <w:marBottom w:val="0"/>
      <w:divBdr>
        <w:top w:val="none" w:sz="0" w:space="0" w:color="auto"/>
        <w:left w:val="none" w:sz="0" w:space="0" w:color="auto"/>
        <w:bottom w:val="none" w:sz="0" w:space="0" w:color="auto"/>
        <w:right w:val="none" w:sz="0" w:space="0" w:color="auto"/>
      </w:divBdr>
    </w:div>
    <w:div w:id="142281184">
      <w:bodyDiv w:val="1"/>
      <w:marLeft w:val="0"/>
      <w:marRight w:val="0"/>
      <w:marTop w:val="0"/>
      <w:marBottom w:val="0"/>
      <w:divBdr>
        <w:top w:val="none" w:sz="0" w:space="0" w:color="auto"/>
        <w:left w:val="none" w:sz="0" w:space="0" w:color="auto"/>
        <w:bottom w:val="none" w:sz="0" w:space="0" w:color="auto"/>
        <w:right w:val="none" w:sz="0" w:space="0" w:color="auto"/>
      </w:divBdr>
      <w:divsChild>
        <w:div w:id="188952459">
          <w:marLeft w:val="0"/>
          <w:marRight w:val="0"/>
          <w:marTop w:val="480"/>
          <w:marBottom w:val="480"/>
          <w:divBdr>
            <w:top w:val="none" w:sz="0" w:space="0" w:color="auto"/>
            <w:left w:val="none" w:sz="0" w:space="0" w:color="auto"/>
            <w:bottom w:val="none" w:sz="0" w:space="0" w:color="auto"/>
            <w:right w:val="none" w:sz="0" w:space="0" w:color="auto"/>
          </w:divBdr>
          <w:divsChild>
            <w:div w:id="1866168145">
              <w:marLeft w:val="0"/>
              <w:marRight w:val="0"/>
              <w:marTop w:val="0"/>
              <w:marBottom w:val="0"/>
              <w:divBdr>
                <w:top w:val="none" w:sz="0" w:space="0" w:color="auto"/>
                <w:left w:val="none" w:sz="0" w:space="0" w:color="auto"/>
                <w:bottom w:val="none" w:sz="0" w:space="0" w:color="auto"/>
                <w:right w:val="none" w:sz="0" w:space="0" w:color="auto"/>
              </w:divBdr>
              <w:divsChild>
                <w:div w:id="899054970">
                  <w:marLeft w:val="0"/>
                  <w:marRight w:val="-26"/>
                  <w:marTop w:val="0"/>
                  <w:marBottom w:val="0"/>
                  <w:divBdr>
                    <w:top w:val="none" w:sz="0" w:space="0" w:color="auto"/>
                    <w:left w:val="none" w:sz="0" w:space="0" w:color="auto"/>
                    <w:bottom w:val="none" w:sz="0" w:space="0" w:color="auto"/>
                    <w:right w:val="none" w:sz="0" w:space="0" w:color="auto"/>
                  </w:divBdr>
                  <w:divsChild>
                    <w:div w:id="625620166">
                      <w:marLeft w:val="7"/>
                      <w:marRight w:val="34"/>
                      <w:marTop w:val="0"/>
                      <w:marBottom w:val="0"/>
                      <w:divBdr>
                        <w:top w:val="none" w:sz="0" w:space="0" w:color="auto"/>
                        <w:left w:val="none" w:sz="0" w:space="0" w:color="auto"/>
                        <w:bottom w:val="none" w:sz="0" w:space="0" w:color="auto"/>
                        <w:right w:val="none" w:sz="0" w:space="0" w:color="auto"/>
                      </w:divBdr>
                      <w:divsChild>
                        <w:div w:id="4409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7361">
      <w:bodyDiv w:val="1"/>
      <w:marLeft w:val="0"/>
      <w:marRight w:val="0"/>
      <w:marTop w:val="0"/>
      <w:marBottom w:val="0"/>
      <w:divBdr>
        <w:top w:val="none" w:sz="0" w:space="0" w:color="auto"/>
        <w:left w:val="none" w:sz="0" w:space="0" w:color="auto"/>
        <w:bottom w:val="none" w:sz="0" w:space="0" w:color="auto"/>
        <w:right w:val="none" w:sz="0" w:space="0" w:color="auto"/>
      </w:divBdr>
      <w:divsChild>
        <w:div w:id="1330786515">
          <w:marLeft w:val="0"/>
          <w:marRight w:val="0"/>
          <w:marTop w:val="0"/>
          <w:marBottom w:val="0"/>
          <w:divBdr>
            <w:top w:val="none" w:sz="0" w:space="0" w:color="auto"/>
            <w:left w:val="none" w:sz="0" w:space="0" w:color="auto"/>
            <w:bottom w:val="none" w:sz="0" w:space="0" w:color="auto"/>
            <w:right w:val="none" w:sz="0" w:space="0" w:color="auto"/>
          </w:divBdr>
        </w:div>
        <w:div w:id="317416196">
          <w:marLeft w:val="0"/>
          <w:marRight w:val="0"/>
          <w:marTop w:val="0"/>
          <w:marBottom w:val="0"/>
          <w:divBdr>
            <w:top w:val="none" w:sz="0" w:space="0" w:color="auto"/>
            <w:left w:val="none" w:sz="0" w:space="0" w:color="auto"/>
            <w:bottom w:val="none" w:sz="0" w:space="0" w:color="auto"/>
            <w:right w:val="none" w:sz="0" w:space="0" w:color="auto"/>
          </w:divBdr>
        </w:div>
        <w:div w:id="1162233146">
          <w:marLeft w:val="0"/>
          <w:marRight w:val="0"/>
          <w:marTop w:val="0"/>
          <w:marBottom w:val="0"/>
          <w:divBdr>
            <w:top w:val="none" w:sz="0" w:space="0" w:color="auto"/>
            <w:left w:val="none" w:sz="0" w:space="0" w:color="auto"/>
            <w:bottom w:val="none" w:sz="0" w:space="0" w:color="auto"/>
            <w:right w:val="none" w:sz="0" w:space="0" w:color="auto"/>
          </w:divBdr>
        </w:div>
        <w:div w:id="1786466180">
          <w:marLeft w:val="0"/>
          <w:marRight w:val="0"/>
          <w:marTop w:val="0"/>
          <w:marBottom w:val="0"/>
          <w:divBdr>
            <w:top w:val="none" w:sz="0" w:space="0" w:color="auto"/>
            <w:left w:val="none" w:sz="0" w:space="0" w:color="auto"/>
            <w:bottom w:val="none" w:sz="0" w:space="0" w:color="auto"/>
            <w:right w:val="none" w:sz="0" w:space="0" w:color="auto"/>
          </w:divBdr>
        </w:div>
        <w:div w:id="230389581">
          <w:marLeft w:val="0"/>
          <w:marRight w:val="0"/>
          <w:marTop w:val="0"/>
          <w:marBottom w:val="0"/>
          <w:divBdr>
            <w:top w:val="none" w:sz="0" w:space="0" w:color="auto"/>
            <w:left w:val="none" w:sz="0" w:space="0" w:color="auto"/>
            <w:bottom w:val="none" w:sz="0" w:space="0" w:color="auto"/>
            <w:right w:val="none" w:sz="0" w:space="0" w:color="auto"/>
          </w:divBdr>
        </w:div>
        <w:div w:id="2143112638">
          <w:marLeft w:val="0"/>
          <w:marRight w:val="0"/>
          <w:marTop w:val="0"/>
          <w:marBottom w:val="0"/>
          <w:divBdr>
            <w:top w:val="none" w:sz="0" w:space="0" w:color="auto"/>
            <w:left w:val="none" w:sz="0" w:space="0" w:color="auto"/>
            <w:bottom w:val="none" w:sz="0" w:space="0" w:color="auto"/>
            <w:right w:val="none" w:sz="0" w:space="0" w:color="auto"/>
          </w:divBdr>
        </w:div>
        <w:div w:id="307250600">
          <w:marLeft w:val="0"/>
          <w:marRight w:val="0"/>
          <w:marTop w:val="0"/>
          <w:marBottom w:val="0"/>
          <w:divBdr>
            <w:top w:val="none" w:sz="0" w:space="0" w:color="auto"/>
            <w:left w:val="none" w:sz="0" w:space="0" w:color="auto"/>
            <w:bottom w:val="none" w:sz="0" w:space="0" w:color="auto"/>
            <w:right w:val="none" w:sz="0" w:space="0" w:color="auto"/>
          </w:divBdr>
        </w:div>
        <w:div w:id="1786658070">
          <w:marLeft w:val="0"/>
          <w:marRight w:val="0"/>
          <w:marTop w:val="0"/>
          <w:marBottom w:val="0"/>
          <w:divBdr>
            <w:top w:val="none" w:sz="0" w:space="0" w:color="auto"/>
            <w:left w:val="none" w:sz="0" w:space="0" w:color="auto"/>
            <w:bottom w:val="none" w:sz="0" w:space="0" w:color="auto"/>
            <w:right w:val="none" w:sz="0" w:space="0" w:color="auto"/>
          </w:divBdr>
        </w:div>
        <w:div w:id="140777972">
          <w:marLeft w:val="0"/>
          <w:marRight w:val="0"/>
          <w:marTop w:val="0"/>
          <w:marBottom w:val="0"/>
          <w:divBdr>
            <w:top w:val="none" w:sz="0" w:space="0" w:color="auto"/>
            <w:left w:val="none" w:sz="0" w:space="0" w:color="auto"/>
            <w:bottom w:val="none" w:sz="0" w:space="0" w:color="auto"/>
            <w:right w:val="none" w:sz="0" w:space="0" w:color="auto"/>
          </w:divBdr>
        </w:div>
        <w:div w:id="1176699673">
          <w:marLeft w:val="0"/>
          <w:marRight w:val="0"/>
          <w:marTop w:val="0"/>
          <w:marBottom w:val="0"/>
          <w:divBdr>
            <w:top w:val="none" w:sz="0" w:space="0" w:color="auto"/>
            <w:left w:val="none" w:sz="0" w:space="0" w:color="auto"/>
            <w:bottom w:val="none" w:sz="0" w:space="0" w:color="auto"/>
            <w:right w:val="none" w:sz="0" w:space="0" w:color="auto"/>
          </w:divBdr>
        </w:div>
        <w:div w:id="1354914886">
          <w:marLeft w:val="0"/>
          <w:marRight w:val="0"/>
          <w:marTop w:val="0"/>
          <w:marBottom w:val="0"/>
          <w:divBdr>
            <w:top w:val="none" w:sz="0" w:space="0" w:color="auto"/>
            <w:left w:val="none" w:sz="0" w:space="0" w:color="auto"/>
            <w:bottom w:val="none" w:sz="0" w:space="0" w:color="auto"/>
            <w:right w:val="none" w:sz="0" w:space="0" w:color="auto"/>
          </w:divBdr>
        </w:div>
        <w:div w:id="254556840">
          <w:marLeft w:val="0"/>
          <w:marRight w:val="0"/>
          <w:marTop w:val="0"/>
          <w:marBottom w:val="0"/>
          <w:divBdr>
            <w:top w:val="none" w:sz="0" w:space="0" w:color="auto"/>
            <w:left w:val="none" w:sz="0" w:space="0" w:color="auto"/>
            <w:bottom w:val="none" w:sz="0" w:space="0" w:color="auto"/>
            <w:right w:val="none" w:sz="0" w:space="0" w:color="auto"/>
          </w:divBdr>
        </w:div>
        <w:div w:id="1518276919">
          <w:marLeft w:val="0"/>
          <w:marRight w:val="0"/>
          <w:marTop w:val="0"/>
          <w:marBottom w:val="0"/>
          <w:divBdr>
            <w:top w:val="none" w:sz="0" w:space="0" w:color="auto"/>
            <w:left w:val="none" w:sz="0" w:space="0" w:color="auto"/>
            <w:bottom w:val="none" w:sz="0" w:space="0" w:color="auto"/>
            <w:right w:val="none" w:sz="0" w:space="0" w:color="auto"/>
          </w:divBdr>
        </w:div>
        <w:div w:id="153761999">
          <w:marLeft w:val="0"/>
          <w:marRight w:val="0"/>
          <w:marTop w:val="0"/>
          <w:marBottom w:val="0"/>
          <w:divBdr>
            <w:top w:val="none" w:sz="0" w:space="0" w:color="auto"/>
            <w:left w:val="none" w:sz="0" w:space="0" w:color="auto"/>
            <w:bottom w:val="none" w:sz="0" w:space="0" w:color="auto"/>
            <w:right w:val="none" w:sz="0" w:space="0" w:color="auto"/>
          </w:divBdr>
        </w:div>
        <w:div w:id="1780756598">
          <w:marLeft w:val="0"/>
          <w:marRight w:val="0"/>
          <w:marTop w:val="0"/>
          <w:marBottom w:val="0"/>
          <w:divBdr>
            <w:top w:val="none" w:sz="0" w:space="0" w:color="auto"/>
            <w:left w:val="none" w:sz="0" w:space="0" w:color="auto"/>
            <w:bottom w:val="none" w:sz="0" w:space="0" w:color="auto"/>
            <w:right w:val="none" w:sz="0" w:space="0" w:color="auto"/>
          </w:divBdr>
        </w:div>
        <w:div w:id="616723147">
          <w:marLeft w:val="0"/>
          <w:marRight w:val="0"/>
          <w:marTop w:val="0"/>
          <w:marBottom w:val="0"/>
          <w:divBdr>
            <w:top w:val="none" w:sz="0" w:space="0" w:color="auto"/>
            <w:left w:val="none" w:sz="0" w:space="0" w:color="auto"/>
            <w:bottom w:val="none" w:sz="0" w:space="0" w:color="auto"/>
            <w:right w:val="none" w:sz="0" w:space="0" w:color="auto"/>
          </w:divBdr>
        </w:div>
        <w:div w:id="58948271">
          <w:marLeft w:val="0"/>
          <w:marRight w:val="0"/>
          <w:marTop w:val="0"/>
          <w:marBottom w:val="0"/>
          <w:divBdr>
            <w:top w:val="none" w:sz="0" w:space="0" w:color="auto"/>
            <w:left w:val="none" w:sz="0" w:space="0" w:color="auto"/>
            <w:bottom w:val="none" w:sz="0" w:space="0" w:color="auto"/>
            <w:right w:val="none" w:sz="0" w:space="0" w:color="auto"/>
          </w:divBdr>
        </w:div>
        <w:div w:id="1123113360">
          <w:marLeft w:val="0"/>
          <w:marRight w:val="0"/>
          <w:marTop w:val="0"/>
          <w:marBottom w:val="0"/>
          <w:divBdr>
            <w:top w:val="none" w:sz="0" w:space="0" w:color="auto"/>
            <w:left w:val="none" w:sz="0" w:space="0" w:color="auto"/>
            <w:bottom w:val="none" w:sz="0" w:space="0" w:color="auto"/>
            <w:right w:val="none" w:sz="0" w:space="0" w:color="auto"/>
          </w:divBdr>
        </w:div>
        <w:div w:id="2056852278">
          <w:marLeft w:val="0"/>
          <w:marRight w:val="0"/>
          <w:marTop w:val="0"/>
          <w:marBottom w:val="0"/>
          <w:divBdr>
            <w:top w:val="none" w:sz="0" w:space="0" w:color="auto"/>
            <w:left w:val="none" w:sz="0" w:space="0" w:color="auto"/>
            <w:bottom w:val="none" w:sz="0" w:space="0" w:color="auto"/>
            <w:right w:val="none" w:sz="0" w:space="0" w:color="auto"/>
          </w:divBdr>
        </w:div>
        <w:div w:id="2050831891">
          <w:marLeft w:val="0"/>
          <w:marRight w:val="0"/>
          <w:marTop w:val="0"/>
          <w:marBottom w:val="0"/>
          <w:divBdr>
            <w:top w:val="none" w:sz="0" w:space="0" w:color="auto"/>
            <w:left w:val="none" w:sz="0" w:space="0" w:color="auto"/>
            <w:bottom w:val="none" w:sz="0" w:space="0" w:color="auto"/>
            <w:right w:val="none" w:sz="0" w:space="0" w:color="auto"/>
          </w:divBdr>
        </w:div>
        <w:div w:id="341515137">
          <w:marLeft w:val="0"/>
          <w:marRight w:val="0"/>
          <w:marTop w:val="0"/>
          <w:marBottom w:val="0"/>
          <w:divBdr>
            <w:top w:val="none" w:sz="0" w:space="0" w:color="auto"/>
            <w:left w:val="none" w:sz="0" w:space="0" w:color="auto"/>
            <w:bottom w:val="none" w:sz="0" w:space="0" w:color="auto"/>
            <w:right w:val="none" w:sz="0" w:space="0" w:color="auto"/>
          </w:divBdr>
        </w:div>
        <w:div w:id="722948158">
          <w:marLeft w:val="0"/>
          <w:marRight w:val="0"/>
          <w:marTop w:val="0"/>
          <w:marBottom w:val="0"/>
          <w:divBdr>
            <w:top w:val="none" w:sz="0" w:space="0" w:color="auto"/>
            <w:left w:val="none" w:sz="0" w:space="0" w:color="auto"/>
            <w:bottom w:val="none" w:sz="0" w:space="0" w:color="auto"/>
            <w:right w:val="none" w:sz="0" w:space="0" w:color="auto"/>
          </w:divBdr>
        </w:div>
        <w:div w:id="1764498363">
          <w:marLeft w:val="0"/>
          <w:marRight w:val="0"/>
          <w:marTop w:val="0"/>
          <w:marBottom w:val="0"/>
          <w:divBdr>
            <w:top w:val="none" w:sz="0" w:space="0" w:color="auto"/>
            <w:left w:val="none" w:sz="0" w:space="0" w:color="auto"/>
            <w:bottom w:val="none" w:sz="0" w:space="0" w:color="auto"/>
            <w:right w:val="none" w:sz="0" w:space="0" w:color="auto"/>
          </w:divBdr>
        </w:div>
        <w:div w:id="1622806861">
          <w:marLeft w:val="0"/>
          <w:marRight w:val="0"/>
          <w:marTop w:val="0"/>
          <w:marBottom w:val="0"/>
          <w:divBdr>
            <w:top w:val="none" w:sz="0" w:space="0" w:color="auto"/>
            <w:left w:val="none" w:sz="0" w:space="0" w:color="auto"/>
            <w:bottom w:val="none" w:sz="0" w:space="0" w:color="auto"/>
            <w:right w:val="none" w:sz="0" w:space="0" w:color="auto"/>
          </w:divBdr>
        </w:div>
        <w:div w:id="1144738221">
          <w:marLeft w:val="0"/>
          <w:marRight w:val="0"/>
          <w:marTop w:val="0"/>
          <w:marBottom w:val="0"/>
          <w:divBdr>
            <w:top w:val="none" w:sz="0" w:space="0" w:color="auto"/>
            <w:left w:val="none" w:sz="0" w:space="0" w:color="auto"/>
            <w:bottom w:val="none" w:sz="0" w:space="0" w:color="auto"/>
            <w:right w:val="none" w:sz="0" w:space="0" w:color="auto"/>
          </w:divBdr>
        </w:div>
        <w:div w:id="1741825164">
          <w:marLeft w:val="0"/>
          <w:marRight w:val="0"/>
          <w:marTop w:val="0"/>
          <w:marBottom w:val="0"/>
          <w:divBdr>
            <w:top w:val="none" w:sz="0" w:space="0" w:color="auto"/>
            <w:left w:val="none" w:sz="0" w:space="0" w:color="auto"/>
            <w:bottom w:val="none" w:sz="0" w:space="0" w:color="auto"/>
            <w:right w:val="none" w:sz="0" w:space="0" w:color="auto"/>
          </w:divBdr>
        </w:div>
        <w:div w:id="559098691">
          <w:marLeft w:val="0"/>
          <w:marRight w:val="0"/>
          <w:marTop w:val="0"/>
          <w:marBottom w:val="0"/>
          <w:divBdr>
            <w:top w:val="none" w:sz="0" w:space="0" w:color="auto"/>
            <w:left w:val="none" w:sz="0" w:space="0" w:color="auto"/>
            <w:bottom w:val="none" w:sz="0" w:space="0" w:color="auto"/>
            <w:right w:val="none" w:sz="0" w:space="0" w:color="auto"/>
          </w:divBdr>
        </w:div>
        <w:div w:id="1001467867">
          <w:marLeft w:val="0"/>
          <w:marRight w:val="0"/>
          <w:marTop w:val="0"/>
          <w:marBottom w:val="0"/>
          <w:divBdr>
            <w:top w:val="none" w:sz="0" w:space="0" w:color="auto"/>
            <w:left w:val="none" w:sz="0" w:space="0" w:color="auto"/>
            <w:bottom w:val="none" w:sz="0" w:space="0" w:color="auto"/>
            <w:right w:val="none" w:sz="0" w:space="0" w:color="auto"/>
          </w:divBdr>
        </w:div>
        <w:div w:id="1971665877">
          <w:marLeft w:val="0"/>
          <w:marRight w:val="0"/>
          <w:marTop w:val="0"/>
          <w:marBottom w:val="0"/>
          <w:divBdr>
            <w:top w:val="none" w:sz="0" w:space="0" w:color="auto"/>
            <w:left w:val="none" w:sz="0" w:space="0" w:color="auto"/>
            <w:bottom w:val="none" w:sz="0" w:space="0" w:color="auto"/>
            <w:right w:val="none" w:sz="0" w:space="0" w:color="auto"/>
          </w:divBdr>
        </w:div>
        <w:div w:id="2055883356">
          <w:marLeft w:val="0"/>
          <w:marRight w:val="0"/>
          <w:marTop w:val="0"/>
          <w:marBottom w:val="0"/>
          <w:divBdr>
            <w:top w:val="none" w:sz="0" w:space="0" w:color="auto"/>
            <w:left w:val="none" w:sz="0" w:space="0" w:color="auto"/>
            <w:bottom w:val="none" w:sz="0" w:space="0" w:color="auto"/>
            <w:right w:val="none" w:sz="0" w:space="0" w:color="auto"/>
          </w:divBdr>
        </w:div>
        <w:div w:id="1110583724">
          <w:marLeft w:val="0"/>
          <w:marRight w:val="0"/>
          <w:marTop w:val="0"/>
          <w:marBottom w:val="0"/>
          <w:divBdr>
            <w:top w:val="none" w:sz="0" w:space="0" w:color="auto"/>
            <w:left w:val="none" w:sz="0" w:space="0" w:color="auto"/>
            <w:bottom w:val="none" w:sz="0" w:space="0" w:color="auto"/>
            <w:right w:val="none" w:sz="0" w:space="0" w:color="auto"/>
          </w:divBdr>
        </w:div>
        <w:div w:id="1226719359">
          <w:marLeft w:val="0"/>
          <w:marRight w:val="0"/>
          <w:marTop w:val="0"/>
          <w:marBottom w:val="0"/>
          <w:divBdr>
            <w:top w:val="none" w:sz="0" w:space="0" w:color="auto"/>
            <w:left w:val="none" w:sz="0" w:space="0" w:color="auto"/>
            <w:bottom w:val="none" w:sz="0" w:space="0" w:color="auto"/>
            <w:right w:val="none" w:sz="0" w:space="0" w:color="auto"/>
          </w:divBdr>
        </w:div>
        <w:div w:id="1966891000">
          <w:marLeft w:val="0"/>
          <w:marRight w:val="0"/>
          <w:marTop w:val="0"/>
          <w:marBottom w:val="0"/>
          <w:divBdr>
            <w:top w:val="none" w:sz="0" w:space="0" w:color="auto"/>
            <w:left w:val="none" w:sz="0" w:space="0" w:color="auto"/>
            <w:bottom w:val="none" w:sz="0" w:space="0" w:color="auto"/>
            <w:right w:val="none" w:sz="0" w:space="0" w:color="auto"/>
          </w:divBdr>
        </w:div>
        <w:div w:id="1441801263">
          <w:marLeft w:val="0"/>
          <w:marRight w:val="0"/>
          <w:marTop w:val="0"/>
          <w:marBottom w:val="0"/>
          <w:divBdr>
            <w:top w:val="none" w:sz="0" w:space="0" w:color="auto"/>
            <w:left w:val="none" w:sz="0" w:space="0" w:color="auto"/>
            <w:bottom w:val="none" w:sz="0" w:space="0" w:color="auto"/>
            <w:right w:val="none" w:sz="0" w:space="0" w:color="auto"/>
          </w:divBdr>
        </w:div>
        <w:div w:id="602766615">
          <w:marLeft w:val="0"/>
          <w:marRight w:val="0"/>
          <w:marTop w:val="0"/>
          <w:marBottom w:val="0"/>
          <w:divBdr>
            <w:top w:val="none" w:sz="0" w:space="0" w:color="auto"/>
            <w:left w:val="none" w:sz="0" w:space="0" w:color="auto"/>
            <w:bottom w:val="none" w:sz="0" w:space="0" w:color="auto"/>
            <w:right w:val="none" w:sz="0" w:space="0" w:color="auto"/>
          </w:divBdr>
        </w:div>
        <w:div w:id="445388752">
          <w:marLeft w:val="0"/>
          <w:marRight w:val="0"/>
          <w:marTop w:val="0"/>
          <w:marBottom w:val="0"/>
          <w:divBdr>
            <w:top w:val="none" w:sz="0" w:space="0" w:color="auto"/>
            <w:left w:val="none" w:sz="0" w:space="0" w:color="auto"/>
            <w:bottom w:val="none" w:sz="0" w:space="0" w:color="auto"/>
            <w:right w:val="none" w:sz="0" w:space="0" w:color="auto"/>
          </w:divBdr>
        </w:div>
        <w:div w:id="556861199">
          <w:marLeft w:val="0"/>
          <w:marRight w:val="0"/>
          <w:marTop w:val="0"/>
          <w:marBottom w:val="0"/>
          <w:divBdr>
            <w:top w:val="none" w:sz="0" w:space="0" w:color="auto"/>
            <w:left w:val="none" w:sz="0" w:space="0" w:color="auto"/>
            <w:bottom w:val="none" w:sz="0" w:space="0" w:color="auto"/>
            <w:right w:val="none" w:sz="0" w:space="0" w:color="auto"/>
          </w:divBdr>
        </w:div>
        <w:div w:id="1124469035">
          <w:marLeft w:val="0"/>
          <w:marRight w:val="0"/>
          <w:marTop w:val="0"/>
          <w:marBottom w:val="0"/>
          <w:divBdr>
            <w:top w:val="none" w:sz="0" w:space="0" w:color="auto"/>
            <w:left w:val="none" w:sz="0" w:space="0" w:color="auto"/>
            <w:bottom w:val="none" w:sz="0" w:space="0" w:color="auto"/>
            <w:right w:val="none" w:sz="0" w:space="0" w:color="auto"/>
          </w:divBdr>
        </w:div>
        <w:div w:id="1319193171">
          <w:marLeft w:val="0"/>
          <w:marRight w:val="0"/>
          <w:marTop w:val="0"/>
          <w:marBottom w:val="0"/>
          <w:divBdr>
            <w:top w:val="none" w:sz="0" w:space="0" w:color="auto"/>
            <w:left w:val="none" w:sz="0" w:space="0" w:color="auto"/>
            <w:bottom w:val="none" w:sz="0" w:space="0" w:color="auto"/>
            <w:right w:val="none" w:sz="0" w:space="0" w:color="auto"/>
          </w:divBdr>
        </w:div>
        <w:div w:id="1982299636">
          <w:marLeft w:val="0"/>
          <w:marRight w:val="0"/>
          <w:marTop w:val="0"/>
          <w:marBottom w:val="0"/>
          <w:divBdr>
            <w:top w:val="none" w:sz="0" w:space="0" w:color="auto"/>
            <w:left w:val="none" w:sz="0" w:space="0" w:color="auto"/>
            <w:bottom w:val="none" w:sz="0" w:space="0" w:color="auto"/>
            <w:right w:val="none" w:sz="0" w:space="0" w:color="auto"/>
          </w:divBdr>
        </w:div>
        <w:div w:id="810440964">
          <w:marLeft w:val="0"/>
          <w:marRight w:val="0"/>
          <w:marTop w:val="0"/>
          <w:marBottom w:val="0"/>
          <w:divBdr>
            <w:top w:val="none" w:sz="0" w:space="0" w:color="auto"/>
            <w:left w:val="none" w:sz="0" w:space="0" w:color="auto"/>
            <w:bottom w:val="none" w:sz="0" w:space="0" w:color="auto"/>
            <w:right w:val="none" w:sz="0" w:space="0" w:color="auto"/>
          </w:divBdr>
        </w:div>
        <w:div w:id="300505948">
          <w:marLeft w:val="0"/>
          <w:marRight w:val="0"/>
          <w:marTop w:val="0"/>
          <w:marBottom w:val="0"/>
          <w:divBdr>
            <w:top w:val="none" w:sz="0" w:space="0" w:color="auto"/>
            <w:left w:val="none" w:sz="0" w:space="0" w:color="auto"/>
            <w:bottom w:val="none" w:sz="0" w:space="0" w:color="auto"/>
            <w:right w:val="none" w:sz="0" w:space="0" w:color="auto"/>
          </w:divBdr>
        </w:div>
        <w:div w:id="154341144">
          <w:marLeft w:val="0"/>
          <w:marRight w:val="0"/>
          <w:marTop w:val="0"/>
          <w:marBottom w:val="0"/>
          <w:divBdr>
            <w:top w:val="none" w:sz="0" w:space="0" w:color="auto"/>
            <w:left w:val="none" w:sz="0" w:space="0" w:color="auto"/>
            <w:bottom w:val="none" w:sz="0" w:space="0" w:color="auto"/>
            <w:right w:val="none" w:sz="0" w:space="0" w:color="auto"/>
          </w:divBdr>
        </w:div>
        <w:div w:id="668950137">
          <w:marLeft w:val="0"/>
          <w:marRight w:val="0"/>
          <w:marTop w:val="0"/>
          <w:marBottom w:val="0"/>
          <w:divBdr>
            <w:top w:val="none" w:sz="0" w:space="0" w:color="auto"/>
            <w:left w:val="none" w:sz="0" w:space="0" w:color="auto"/>
            <w:bottom w:val="none" w:sz="0" w:space="0" w:color="auto"/>
            <w:right w:val="none" w:sz="0" w:space="0" w:color="auto"/>
          </w:divBdr>
        </w:div>
        <w:div w:id="1959683452">
          <w:marLeft w:val="0"/>
          <w:marRight w:val="0"/>
          <w:marTop w:val="0"/>
          <w:marBottom w:val="0"/>
          <w:divBdr>
            <w:top w:val="none" w:sz="0" w:space="0" w:color="auto"/>
            <w:left w:val="none" w:sz="0" w:space="0" w:color="auto"/>
            <w:bottom w:val="none" w:sz="0" w:space="0" w:color="auto"/>
            <w:right w:val="none" w:sz="0" w:space="0" w:color="auto"/>
          </w:divBdr>
        </w:div>
        <w:div w:id="1713918577">
          <w:marLeft w:val="0"/>
          <w:marRight w:val="0"/>
          <w:marTop w:val="0"/>
          <w:marBottom w:val="0"/>
          <w:divBdr>
            <w:top w:val="none" w:sz="0" w:space="0" w:color="auto"/>
            <w:left w:val="none" w:sz="0" w:space="0" w:color="auto"/>
            <w:bottom w:val="none" w:sz="0" w:space="0" w:color="auto"/>
            <w:right w:val="none" w:sz="0" w:space="0" w:color="auto"/>
          </w:divBdr>
        </w:div>
        <w:div w:id="1745957162">
          <w:marLeft w:val="0"/>
          <w:marRight w:val="0"/>
          <w:marTop w:val="0"/>
          <w:marBottom w:val="0"/>
          <w:divBdr>
            <w:top w:val="none" w:sz="0" w:space="0" w:color="auto"/>
            <w:left w:val="none" w:sz="0" w:space="0" w:color="auto"/>
            <w:bottom w:val="none" w:sz="0" w:space="0" w:color="auto"/>
            <w:right w:val="none" w:sz="0" w:space="0" w:color="auto"/>
          </w:divBdr>
        </w:div>
        <w:div w:id="754127738">
          <w:marLeft w:val="0"/>
          <w:marRight w:val="0"/>
          <w:marTop w:val="0"/>
          <w:marBottom w:val="0"/>
          <w:divBdr>
            <w:top w:val="none" w:sz="0" w:space="0" w:color="auto"/>
            <w:left w:val="none" w:sz="0" w:space="0" w:color="auto"/>
            <w:bottom w:val="none" w:sz="0" w:space="0" w:color="auto"/>
            <w:right w:val="none" w:sz="0" w:space="0" w:color="auto"/>
          </w:divBdr>
        </w:div>
        <w:div w:id="743649789">
          <w:marLeft w:val="0"/>
          <w:marRight w:val="0"/>
          <w:marTop w:val="0"/>
          <w:marBottom w:val="0"/>
          <w:divBdr>
            <w:top w:val="none" w:sz="0" w:space="0" w:color="auto"/>
            <w:left w:val="none" w:sz="0" w:space="0" w:color="auto"/>
            <w:bottom w:val="none" w:sz="0" w:space="0" w:color="auto"/>
            <w:right w:val="none" w:sz="0" w:space="0" w:color="auto"/>
          </w:divBdr>
        </w:div>
        <w:div w:id="1564174273">
          <w:marLeft w:val="0"/>
          <w:marRight w:val="0"/>
          <w:marTop w:val="0"/>
          <w:marBottom w:val="0"/>
          <w:divBdr>
            <w:top w:val="none" w:sz="0" w:space="0" w:color="auto"/>
            <w:left w:val="none" w:sz="0" w:space="0" w:color="auto"/>
            <w:bottom w:val="none" w:sz="0" w:space="0" w:color="auto"/>
            <w:right w:val="none" w:sz="0" w:space="0" w:color="auto"/>
          </w:divBdr>
        </w:div>
        <w:div w:id="1995524392">
          <w:marLeft w:val="0"/>
          <w:marRight w:val="0"/>
          <w:marTop w:val="0"/>
          <w:marBottom w:val="0"/>
          <w:divBdr>
            <w:top w:val="none" w:sz="0" w:space="0" w:color="auto"/>
            <w:left w:val="none" w:sz="0" w:space="0" w:color="auto"/>
            <w:bottom w:val="none" w:sz="0" w:space="0" w:color="auto"/>
            <w:right w:val="none" w:sz="0" w:space="0" w:color="auto"/>
          </w:divBdr>
        </w:div>
        <w:div w:id="639266273">
          <w:marLeft w:val="0"/>
          <w:marRight w:val="0"/>
          <w:marTop w:val="0"/>
          <w:marBottom w:val="0"/>
          <w:divBdr>
            <w:top w:val="none" w:sz="0" w:space="0" w:color="auto"/>
            <w:left w:val="none" w:sz="0" w:space="0" w:color="auto"/>
            <w:bottom w:val="none" w:sz="0" w:space="0" w:color="auto"/>
            <w:right w:val="none" w:sz="0" w:space="0" w:color="auto"/>
          </w:divBdr>
        </w:div>
        <w:div w:id="1911235858">
          <w:marLeft w:val="0"/>
          <w:marRight w:val="0"/>
          <w:marTop w:val="0"/>
          <w:marBottom w:val="0"/>
          <w:divBdr>
            <w:top w:val="none" w:sz="0" w:space="0" w:color="auto"/>
            <w:left w:val="none" w:sz="0" w:space="0" w:color="auto"/>
            <w:bottom w:val="none" w:sz="0" w:space="0" w:color="auto"/>
            <w:right w:val="none" w:sz="0" w:space="0" w:color="auto"/>
          </w:divBdr>
        </w:div>
        <w:div w:id="820342467">
          <w:marLeft w:val="0"/>
          <w:marRight w:val="0"/>
          <w:marTop w:val="0"/>
          <w:marBottom w:val="0"/>
          <w:divBdr>
            <w:top w:val="none" w:sz="0" w:space="0" w:color="auto"/>
            <w:left w:val="none" w:sz="0" w:space="0" w:color="auto"/>
            <w:bottom w:val="none" w:sz="0" w:space="0" w:color="auto"/>
            <w:right w:val="none" w:sz="0" w:space="0" w:color="auto"/>
          </w:divBdr>
        </w:div>
        <w:div w:id="1477257360">
          <w:marLeft w:val="0"/>
          <w:marRight w:val="0"/>
          <w:marTop w:val="0"/>
          <w:marBottom w:val="0"/>
          <w:divBdr>
            <w:top w:val="none" w:sz="0" w:space="0" w:color="auto"/>
            <w:left w:val="none" w:sz="0" w:space="0" w:color="auto"/>
            <w:bottom w:val="none" w:sz="0" w:space="0" w:color="auto"/>
            <w:right w:val="none" w:sz="0" w:space="0" w:color="auto"/>
          </w:divBdr>
        </w:div>
        <w:div w:id="1131479528">
          <w:marLeft w:val="0"/>
          <w:marRight w:val="0"/>
          <w:marTop w:val="0"/>
          <w:marBottom w:val="0"/>
          <w:divBdr>
            <w:top w:val="none" w:sz="0" w:space="0" w:color="auto"/>
            <w:left w:val="none" w:sz="0" w:space="0" w:color="auto"/>
            <w:bottom w:val="none" w:sz="0" w:space="0" w:color="auto"/>
            <w:right w:val="none" w:sz="0" w:space="0" w:color="auto"/>
          </w:divBdr>
        </w:div>
        <w:div w:id="680397571">
          <w:marLeft w:val="0"/>
          <w:marRight w:val="0"/>
          <w:marTop w:val="0"/>
          <w:marBottom w:val="0"/>
          <w:divBdr>
            <w:top w:val="none" w:sz="0" w:space="0" w:color="auto"/>
            <w:left w:val="none" w:sz="0" w:space="0" w:color="auto"/>
            <w:bottom w:val="none" w:sz="0" w:space="0" w:color="auto"/>
            <w:right w:val="none" w:sz="0" w:space="0" w:color="auto"/>
          </w:divBdr>
        </w:div>
        <w:div w:id="56780084">
          <w:marLeft w:val="0"/>
          <w:marRight w:val="0"/>
          <w:marTop w:val="0"/>
          <w:marBottom w:val="0"/>
          <w:divBdr>
            <w:top w:val="none" w:sz="0" w:space="0" w:color="auto"/>
            <w:left w:val="none" w:sz="0" w:space="0" w:color="auto"/>
            <w:bottom w:val="none" w:sz="0" w:space="0" w:color="auto"/>
            <w:right w:val="none" w:sz="0" w:space="0" w:color="auto"/>
          </w:divBdr>
        </w:div>
        <w:div w:id="538905661">
          <w:marLeft w:val="0"/>
          <w:marRight w:val="0"/>
          <w:marTop w:val="0"/>
          <w:marBottom w:val="0"/>
          <w:divBdr>
            <w:top w:val="none" w:sz="0" w:space="0" w:color="auto"/>
            <w:left w:val="none" w:sz="0" w:space="0" w:color="auto"/>
            <w:bottom w:val="none" w:sz="0" w:space="0" w:color="auto"/>
            <w:right w:val="none" w:sz="0" w:space="0" w:color="auto"/>
          </w:divBdr>
        </w:div>
      </w:divsChild>
    </w:div>
    <w:div w:id="189488043">
      <w:bodyDiv w:val="1"/>
      <w:marLeft w:val="0"/>
      <w:marRight w:val="0"/>
      <w:marTop w:val="0"/>
      <w:marBottom w:val="0"/>
      <w:divBdr>
        <w:top w:val="none" w:sz="0" w:space="0" w:color="auto"/>
        <w:left w:val="none" w:sz="0" w:space="0" w:color="auto"/>
        <w:bottom w:val="none" w:sz="0" w:space="0" w:color="auto"/>
        <w:right w:val="none" w:sz="0" w:space="0" w:color="auto"/>
      </w:divBdr>
    </w:div>
    <w:div w:id="258562707">
      <w:bodyDiv w:val="1"/>
      <w:marLeft w:val="0"/>
      <w:marRight w:val="0"/>
      <w:marTop w:val="0"/>
      <w:marBottom w:val="0"/>
      <w:divBdr>
        <w:top w:val="none" w:sz="0" w:space="0" w:color="auto"/>
        <w:left w:val="none" w:sz="0" w:space="0" w:color="auto"/>
        <w:bottom w:val="none" w:sz="0" w:space="0" w:color="auto"/>
        <w:right w:val="none" w:sz="0" w:space="0" w:color="auto"/>
      </w:divBdr>
    </w:div>
    <w:div w:id="393282058">
      <w:bodyDiv w:val="1"/>
      <w:marLeft w:val="0"/>
      <w:marRight w:val="0"/>
      <w:marTop w:val="0"/>
      <w:marBottom w:val="0"/>
      <w:divBdr>
        <w:top w:val="none" w:sz="0" w:space="0" w:color="auto"/>
        <w:left w:val="none" w:sz="0" w:space="0" w:color="auto"/>
        <w:bottom w:val="none" w:sz="0" w:space="0" w:color="auto"/>
        <w:right w:val="none" w:sz="0" w:space="0" w:color="auto"/>
      </w:divBdr>
    </w:div>
    <w:div w:id="394939348">
      <w:bodyDiv w:val="1"/>
      <w:marLeft w:val="0"/>
      <w:marRight w:val="0"/>
      <w:marTop w:val="0"/>
      <w:marBottom w:val="0"/>
      <w:divBdr>
        <w:top w:val="none" w:sz="0" w:space="0" w:color="auto"/>
        <w:left w:val="none" w:sz="0" w:space="0" w:color="auto"/>
        <w:bottom w:val="none" w:sz="0" w:space="0" w:color="auto"/>
        <w:right w:val="none" w:sz="0" w:space="0" w:color="auto"/>
      </w:divBdr>
    </w:div>
    <w:div w:id="439298864">
      <w:bodyDiv w:val="1"/>
      <w:marLeft w:val="0"/>
      <w:marRight w:val="0"/>
      <w:marTop w:val="0"/>
      <w:marBottom w:val="0"/>
      <w:divBdr>
        <w:top w:val="none" w:sz="0" w:space="0" w:color="auto"/>
        <w:left w:val="none" w:sz="0" w:space="0" w:color="auto"/>
        <w:bottom w:val="none" w:sz="0" w:space="0" w:color="auto"/>
        <w:right w:val="none" w:sz="0" w:space="0" w:color="auto"/>
      </w:divBdr>
    </w:div>
    <w:div w:id="451943549">
      <w:bodyDiv w:val="1"/>
      <w:marLeft w:val="0"/>
      <w:marRight w:val="0"/>
      <w:marTop w:val="0"/>
      <w:marBottom w:val="0"/>
      <w:divBdr>
        <w:top w:val="none" w:sz="0" w:space="0" w:color="auto"/>
        <w:left w:val="none" w:sz="0" w:space="0" w:color="auto"/>
        <w:bottom w:val="none" w:sz="0" w:space="0" w:color="auto"/>
        <w:right w:val="none" w:sz="0" w:space="0" w:color="auto"/>
      </w:divBdr>
    </w:div>
    <w:div w:id="460878696">
      <w:bodyDiv w:val="1"/>
      <w:marLeft w:val="0"/>
      <w:marRight w:val="0"/>
      <w:marTop w:val="0"/>
      <w:marBottom w:val="0"/>
      <w:divBdr>
        <w:top w:val="none" w:sz="0" w:space="0" w:color="auto"/>
        <w:left w:val="none" w:sz="0" w:space="0" w:color="auto"/>
        <w:bottom w:val="none" w:sz="0" w:space="0" w:color="auto"/>
        <w:right w:val="none" w:sz="0" w:space="0" w:color="auto"/>
      </w:divBdr>
    </w:div>
    <w:div w:id="509639020">
      <w:bodyDiv w:val="1"/>
      <w:marLeft w:val="0"/>
      <w:marRight w:val="0"/>
      <w:marTop w:val="0"/>
      <w:marBottom w:val="0"/>
      <w:divBdr>
        <w:top w:val="none" w:sz="0" w:space="0" w:color="auto"/>
        <w:left w:val="none" w:sz="0" w:space="0" w:color="auto"/>
        <w:bottom w:val="none" w:sz="0" w:space="0" w:color="auto"/>
        <w:right w:val="none" w:sz="0" w:space="0" w:color="auto"/>
      </w:divBdr>
    </w:div>
    <w:div w:id="552935512">
      <w:bodyDiv w:val="1"/>
      <w:marLeft w:val="0"/>
      <w:marRight w:val="0"/>
      <w:marTop w:val="0"/>
      <w:marBottom w:val="0"/>
      <w:divBdr>
        <w:top w:val="none" w:sz="0" w:space="0" w:color="auto"/>
        <w:left w:val="none" w:sz="0" w:space="0" w:color="auto"/>
        <w:bottom w:val="none" w:sz="0" w:space="0" w:color="auto"/>
        <w:right w:val="none" w:sz="0" w:space="0" w:color="auto"/>
      </w:divBdr>
    </w:div>
    <w:div w:id="562374167">
      <w:bodyDiv w:val="1"/>
      <w:marLeft w:val="0"/>
      <w:marRight w:val="0"/>
      <w:marTop w:val="0"/>
      <w:marBottom w:val="0"/>
      <w:divBdr>
        <w:top w:val="none" w:sz="0" w:space="0" w:color="auto"/>
        <w:left w:val="none" w:sz="0" w:space="0" w:color="auto"/>
        <w:bottom w:val="none" w:sz="0" w:space="0" w:color="auto"/>
        <w:right w:val="none" w:sz="0" w:space="0" w:color="auto"/>
      </w:divBdr>
    </w:div>
    <w:div w:id="605305769">
      <w:bodyDiv w:val="1"/>
      <w:marLeft w:val="0"/>
      <w:marRight w:val="0"/>
      <w:marTop w:val="0"/>
      <w:marBottom w:val="0"/>
      <w:divBdr>
        <w:top w:val="none" w:sz="0" w:space="0" w:color="auto"/>
        <w:left w:val="none" w:sz="0" w:space="0" w:color="auto"/>
        <w:bottom w:val="none" w:sz="0" w:space="0" w:color="auto"/>
        <w:right w:val="none" w:sz="0" w:space="0" w:color="auto"/>
      </w:divBdr>
    </w:div>
    <w:div w:id="631061132">
      <w:bodyDiv w:val="1"/>
      <w:marLeft w:val="0"/>
      <w:marRight w:val="0"/>
      <w:marTop w:val="0"/>
      <w:marBottom w:val="0"/>
      <w:divBdr>
        <w:top w:val="none" w:sz="0" w:space="0" w:color="auto"/>
        <w:left w:val="none" w:sz="0" w:space="0" w:color="auto"/>
        <w:bottom w:val="none" w:sz="0" w:space="0" w:color="auto"/>
        <w:right w:val="none" w:sz="0" w:space="0" w:color="auto"/>
      </w:divBdr>
    </w:div>
    <w:div w:id="850492827">
      <w:bodyDiv w:val="1"/>
      <w:marLeft w:val="0"/>
      <w:marRight w:val="0"/>
      <w:marTop w:val="0"/>
      <w:marBottom w:val="0"/>
      <w:divBdr>
        <w:top w:val="none" w:sz="0" w:space="0" w:color="auto"/>
        <w:left w:val="none" w:sz="0" w:space="0" w:color="auto"/>
        <w:bottom w:val="none" w:sz="0" w:space="0" w:color="auto"/>
        <w:right w:val="none" w:sz="0" w:space="0" w:color="auto"/>
      </w:divBdr>
    </w:div>
    <w:div w:id="906842314">
      <w:bodyDiv w:val="1"/>
      <w:marLeft w:val="0"/>
      <w:marRight w:val="0"/>
      <w:marTop w:val="0"/>
      <w:marBottom w:val="0"/>
      <w:divBdr>
        <w:top w:val="none" w:sz="0" w:space="0" w:color="auto"/>
        <w:left w:val="none" w:sz="0" w:space="0" w:color="auto"/>
        <w:bottom w:val="none" w:sz="0" w:space="0" w:color="auto"/>
        <w:right w:val="none" w:sz="0" w:space="0" w:color="auto"/>
      </w:divBdr>
    </w:div>
    <w:div w:id="907955716">
      <w:bodyDiv w:val="1"/>
      <w:marLeft w:val="0"/>
      <w:marRight w:val="0"/>
      <w:marTop w:val="0"/>
      <w:marBottom w:val="0"/>
      <w:divBdr>
        <w:top w:val="none" w:sz="0" w:space="0" w:color="auto"/>
        <w:left w:val="none" w:sz="0" w:space="0" w:color="auto"/>
        <w:bottom w:val="none" w:sz="0" w:space="0" w:color="auto"/>
        <w:right w:val="none" w:sz="0" w:space="0" w:color="auto"/>
      </w:divBdr>
    </w:div>
    <w:div w:id="910117701">
      <w:bodyDiv w:val="1"/>
      <w:marLeft w:val="0"/>
      <w:marRight w:val="0"/>
      <w:marTop w:val="0"/>
      <w:marBottom w:val="0"/>
      <w:divBdr>
        <w:top w:val="none" w:sz="0" w:space="0" w:color="auto"/>
        <w:left w:val="none" w:sz="0" w:space="0" w:color="auto"/>
        <w:bottom w:val="none" w:sz="0" w:space="0" w:color="auto"/>
        <w:right w:val="none" w:sz="0" w:space="0" w:color="auto"/>
      </w:divBdr>
    </w:div>
    <w:div w:id="975142714">
      <w:bodyDiv w:val="1"/>
      <w:marLeft w:val="0"/>
      <w:marRight w:val="0"/>
      <w:marTop w:val="0"/>
      <w:marBottom w:val="0"/>
      <w:divBdr>
        <w:top w:val="none" w:sz="0" w:space="0" w:color="auto"/>
        <w:left w:val="none" w:sz="0" w:space="0" w:color="auto"/>
        <w:bottom w:val="none" w:sz="0" w:space="0" w:color="auto"/>
        <w:right w:val="none" w:sz="0" w:space="0" w:color="auto"/>
      </w:divBdr>
    </w:div>
    <w:div w:id="998923636">
      <w:bodyDiv w:val="1"/>
      <w:marLeft w:val="0"/>
      <w:marRight w:val="0"/>
      <w:marTop w:val="0"/>
      <w:marBottom w:val="0"/>
      <w:divBdr>
        <w:top w:val="none" w:sz="0" w:space="0" w:color="auto"/>
        <w:left w:val="none" w:sz="0" w:space="0" w:color="auto"/>
        <w:bottom w:val="none" w:sz="0" w:space="0" w:color="auto"/>
        <w:right w:val="none" w:sz="0" w:space="0" w:color="auto"/>
      </w:divBdr>
    </w:div>
    <w:div w:id="1031342628">
      <w:bodyDiv w:val="1"/>
      <w:marLeft w:val="0"/>
      <w:marRight w:val="0"/>
      <w:marTop w:val="0"/>
      <w:marBottom w:val="0"/>
      <w:divBdr>
        <w:top w:val="none" w:sz="0" w:space="0" w:color="auto"/>
        <w:left w:val="none" w:sz="0" w:space="0" w:color="auto"/>
        <w:bottom w:val="none" w:sz="0" w:space="0" w:color="auto"/>
        <w:right w:val="none" w:sz="0" w:space="0" w:color="auto"/>
      </w:divBdr>
    </w:div>
    <w:div w:id="1073088125">
      <w:bodyDiv w:val="1"/>
      <w:marLeft w:val="0"/>
      <w:marRight w:val="0"/>
      <w:marTop w:val="0"/>
      <w:marBottom w:val="0"/>
      <w:divBdr>
        <w:top w:val="none" w:sz="0" w:space="0" w:color="auto"/>
        <w:left w:val="none" w:sz="0" w:space="0" w:color="auto"/>
        <w:bottom w:val="none" w:sz="0" w:space="0" w:color="auto"/>
        <w:right w:val="none" w:sz="0" w:space="0" w:color="auto"/>
      </w:divBdr>
    </w:div>
    <w:div w:id="1156647740">
      <w:bodyDiv w:val="1"/>
      <w:marLeft w:val="0"/>
      <w:marRight w:val="0"/>
      <w:marTop w:val="0"/>
      <w:marBottom w:val="0"/>
      <w:divBdr>
        <w:top w:val="none" w:sz="0" w:space="0" w:color="auto"/>
        <w:left w:val="none" w:sz="0" w:space="0" w:color="auto"/>
        <w:bottom w:val="none" w:sz="0" w:space="0" w:color="auto"/>
        <w:right w:val="none" w:sz="0" w:space="0" w:color="auto"/>
      </w:divBdr>
    </w:div>
    <w:div w:id="1192500664">
      <w:bodyDiv w:val="1"/>
      <w:marLeft w:val="0"/>
      <w:marRight w:val="0"/>
      <w:marTop w:val="0"/>
      <w:marBottom w:val="0"/>
      <w:divBdr>
        <w:top w:val="none" w:sz="0" w:space="0" w:color="auto"/>
        <w:left w:val="none" w:sz="0" w:space="0" w:color="auto"/>
        <w:bottom w:val="none" w:sz="0" w:space="0" w:color="auto"/>
        <w:right w:val="none" w:sz="0" w:space="0" w:color="auto"/>
      </w:divBdr>
    </w:div>
    <w:div w:id="1289552688">
      <w:bodyDiv w:val="1"/>
      <w:marLeft w:val="0"/>
      <w:marRight w:val="0"/>
      <w:marTop w:val="0"/>
      <w:marBottom w:val="0"/>
      <w:divBdr>
        <w:top w:val="none" w:sz="0" w:space="0" w:color="auto"/>
        <w:left w:val="none" w:sz="0" w:space="0" w:color="auto"/>
        <w:bottom w:val="none" w:sz="0" w:space="0" w:color="auto"/>
        <w:right w:val="none" w:sz="0" w:space="0" w:color="auto"/>
      </w:divBdr>
    </w:div>
    <w:div w:id="1301156100">
      <w:bodyDiv w:val="1"/>
      <w:marLeft w:val="0"/>
      <w:marRight w:val="0"/>
      <w:marTop w:val="0"/>
      <w:marBottom w:val="0"/>
      <w:divBdr>
        <w:top w:val="none" w:sz="0" w:space="0" w:color="auto"/>
        <w:left w:val="none" w:sz="0" w:space="0" w:color="auto"/>
        <w:bottom w:val="none" w:sz="0" w:space="0" w:color="auto"/>
        <w:right w:val="none" w:sz="0" w:space="0" w:color="auto"/>
      </w:divBdr>
    </w:div>
    <w:div w:id="1301619012">
      <w:bodyDiv w:val="1"/>
      <w:marLeft w:val="0"/>
      <w:marRight w:val="0"/>
      <w:marTop w:val="0"/>
      <w:marBottom w:val="0"/>
      <w:divBdr>
        <w:top w:val="none" w:sz="0" w:space="0" w:color="auto"/>
        <w:left w:val="none" w:sz="0" w:space="0" w:color="auto"/>
        <w:bottom w:val="none" w:sz="0" w:space="0" w:color="auto"/>
        <w:right w:val="none" w:sz="0" w:space="0" w:color="auto"/>
      </w:divBdr>
    </w:div>
    <w:div w:id="1360741693">
      <w:bodyDiv w:val="1"/>
      <w:marLeft w:val="0"/>
      <w:marRight w:val="0"/>
      <w:marTop w:val="0"/>
      <w:marBottom w:val="0"/>
      <w:divBdr>
        <w:top w:val="none" w:sz="0" w:space="0" w:color="auto"/>
        <w:left w:val="none" w:sz="0" w:space="0" w:color="auto"/>
        <w:bottom w:val="none" w:sz="0" w:space="0" w:color="auto"/>
        <w:right w:val="none" w:sz="0" w:space="0" w:color="auto"/>
      </w:divBdr>
      <w:divsChild>
        <w:div w:id="1710644839">
          <w:marLeft w:val="0"/>
          <w:marRight w:val="0"/>
          <w:marTop w:val="60"/>
          <w:marBottom w:val="0"/>
          <w:divBdr>
            <w:top w:val="none" w:sz="0" w:space="0" w:color="auto"/>
            <w:left w:val="none" w:sz="0" w:space="0" w:color="auto"/>
            <w:bottom w:val="none" w:sz="0" w:space="0" w:color="auto"/>
            <w:right w:val="none" w:sz="0" w:space="0" w:color="auto"/>
          </w:divBdr>
          <w:divsChild>
            <w:div w:id="2118669634">
              <w:marLeft w:val="0"/>
              <w:marRight w:val="0"/>
              <w:marTop w:val="0"/>
              <w:marBottom w:val="0"/>
              <w:divBdr>
                <w:top w:val="none" w:sz="0" w:space="0" w:color="auto"/>
                <w:left w:val="none" w:sz="0" w:space="0" w:color="auto"/>
                <w:bottom w:val="none" w:sz="0" w:space="0" w:color="auto"/>
                <w:right w:val="none" w:sz="0" w:space="0" w:color="auto"/>
              </w:divBdr>
              <w:divsChild>
                <w:div w:id="888955137">
                  <w:marLeft w:val="0"/>
                  <w:marRight w:val="0"/>
                  <w:marTop w:val="0"/>
                  <w:marBottom w:val="0"/>
                  <w:divBdr>
                    <w:top w:val="none" w:sz="0" w:space="0" w:color="auto"/>
                    <w:left w:val="none" w:sz="0" w:space="0" w:color="auto"/>
                    <w:bottom w:val="none" w:sz="0" w:space="0" w:color="auto"/>
                    <w:right w:val="none" w:sz="0" w:space="0" w:color="auto"/>
                  </w:divBdr>
                  <w:divsChild>
                    <w:div w:id="2081556585">
                      <w:marLeft w:val="0"/>
                      <w:marRight w:val="0"/>
                      <w:marTop w:val="0"/>
                      <w:marBottom w:val="0"/>
                      <w:divBdr>
                        <w:top w:val="none" w:sz="0" w:space="0" w:color="auto"/>
                        <w:left w:val="none" w:sz="0" w:space="0" w:color="auto"/>
                        <w:bottom w:val="none" w:sz="0" w:space="0" w:color="auto"/>
                        <w:right w:val="none" w:sz="0" w:space="0" w:color="auto"/>
                      </w:divBdr>
                      <w:divsChild>
                        <w:div w:id="1435713056">
                          <w:marLeft w:val="0"/>
                          <w:marRight w:val="0"/>
                          <w:marTop w:val="0"/>
                          <w:marBottom w:val="0"/>
                          <w:divBdr>
                            <w:top w:val="none" w:sz="0" w:space="0" w:color="auto"/>
                            <w:left w:val="none" w:sz="0" w:space="0" w:color="auto"/>
                            <w:bottom w:val="none" w:sz="0" w:space="0" w:color="auto"/>
                            <w:right w:val="none" w:sz="0" w:space="0" w:color="auto"/>
                          </w:divBdr>
                          <w:divsChild>
                            <w:div w:id="1568564188">
                              <w:marLeft w:val="0"/>
                              <w:marRight w:val="0"/>
                              <w:marTop w:val="0"/>
                              <w:marBottom w:val="0"/>
                              <w:divBdr>
                                <w:top w:val="none" w:sz="0" w:space="0" w:color="auto"/>
                                <w:left w:val="none" w:sz="0" w:space="0" w:color="auto"/>
                                <w:bottom w:val="none" w:sz="0" w:space="0" w:color="auto"/>
                                <w:right w:val="none" w:sz="0" w:space="0" w:color="auto"/>
                              </w:divBdr>
                            </w:div>
                            <w:div w:id="1161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22357">
          <w:marLeft w:val="0"/>
          <w:marRight w:val="0"/>
          <w:marTop w:val="0"/>
          <w:marBottom w:val="0"/>
          <w:divBdr>
            <w:top w:val="none" w:sz="0" w:space="0" w:color="auto"/>
            <w:left w:val="none" w:sz="0" w:space="0" w:color="auto"/>
            <w:bottom w:val="none" w:sz="0" w:space="0" w:color="auto"/>
            <w:right w:val="none" w:sz="0" w:space="0" w:color="auto"/>
          </w:divBdr>
          <w:divsChild>
            <w:div w:id="7759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487">
      <w:bodyDiv w:val="1"/>
      <w:marLeft w:val="0"/>
      <w:marRight w:val="0"/>
      <w:marTop w:val="0"/>
      <w:marBottom w:val="0"/>
      <w:divBdr>
        <w:top w:val="none" w:sz="0" w:space="0" w:color="auto"/>
        <w:left w:val="none" w:sz="0" w:space="0" w:color="auto"/>
        <w:bottom w:val="none" w:sz="0" w:space="0" w:color="auto"/>
        <w:right w:val="none" w:sz="0" w:space="0" w:color="auto"/>
      </w:divBdr>
    </w:div>
    <w:div w:id="1581402595">
      <w:bodyDiv w:val="1"/>
      <w:marLeft w:val="0"/>
      <w:marRight w:val="0"/>
      <w:marTop w:val="0"/>
      <w:marBottom w:val="0"/>
      <w:divBdr>
        <w:top w:val="none" w:sz="0" w:space="0" w:color="auto"/>
        <w:left w:val="none" w:sz="0" w:space="0" w:color="auto"/>
        <w:bottom w:val="none" w:sz="0" w:space="0" w:color="auto"/>
        <w:right w:val="none" w:sz="0" w:space="0" w:color="auto"/>
      </w:divBdr>
    </w:div>
    <w:div w:id="1643197401">
      <w:bodyDiv w:val="1"/>
      <w:marLeft w:val="0"/>
      <w:marRight w:val="0"/>
      <w:marTop w:val="0"/>
      <w:marBottom w:val="0"/>
      <w:divBdr>
        <w:top w:val="none" w:sz="0" w:space="0" w:color="auto"/>
        <w:left w:val="none" w:sz="0" w:space="0" w:color="auto"/>
        <w:bottom w:val="none" w:sz="0" w:space="0" w:color="auto"/>
        <w:right w:val="none" w:sz="0" w:space="0" w:color="auto"/>
      </w:divBdr>
    </w:div>
    <w:div w:id="1672415795">
      <w:bodyDiv w:val="1"/>
      <w:marLeft w:val="0"/>
      <w:marRight w:val="0"/>
      <w:marTop w:val="0"/>
      <w:marBottom w:val="0"/>
      <w:divBdr>
        <w:top w:val="none" w:sz="0" w:space="0" w:color="auto"/>
        <w:left w:val="none" w:sz="0" w:space="0" w:color="auto"/>
        <w:bottom w:val="none" w:sz="0" w:space="0" w:color="auto"/>
        <w:right w:val="none" w:sz="0" w:space="0" w:color="auto"/>
      </w:divBdr>
    </w:div>
    <w:div w:id="1695695568">
      <w:bodyDiv w:val="1"/>
      <w:marLeft w:val="0"/>
      <w:marRight w:val="0"/>
      <w:marTop w:val="0"/>
      <w:marBottom w:val="0"/>
      <w:divBdr>
        <w:top w:val="none" w:sz="0" w:space="0" w:color="auto"/>
        <w:left w:val="none" w:sz="0" w:space="0" w:color="auto"/>
        <w:bottom w:val="none" w:sz="0" w:space="0" w:color="auto"/>
        <w:right w:val="none" w:sz="0" w:space="0" w:color="auto"/>
      </w:divBdr>
    </w:div>
    <w:div w:id="1708094946">
      <w:bodyDiv w:val="1"/>
      <w:marLeft w:val="0"/>
      <w:marRight w:val="0"/>
      <w:marTop w:val="0"/>
      <w:marBottom w:val="0"/>
      <w:divBdr>
        <w:top w:val="none" w:sz="0" w:space="0" w:color="auto"/>
        <w:left w:val="none" w:sz="0" w:space="0" w:color="auto"/>
        <w:bottom w:val="none" w:sz="0" w:space="0" w:color="auto"/>
        <w:right w:val="none" w:sz="0" w:space="0" w:color="auto"/>
      </w:divBdr>
    </w:div>
    <w:div w:id="1780564274">
      <w:bodyDiv w:val="1"/>
      <w:marLeft w:val="0"/>
      <w:marRight w:val="0"/>
      <w:marTop w:val="0"/>
      <w:marBottom w:val="0"/>
      <w:divBdr>
        <w:top w:val="none" w:sz="0" w:space="0" w:color="auto"/>
        <w:left w:val="none" w:sz="0" w:space="0" w:color="auto"/>
        <w:bottom w:val="none" w:sz="0" w:space="0" w:color="auto"/>
        <w:right w:val="none" w:sz="0" w:space="0" w:color="auto"/>
      </w:divBdr>
    </w:div>
    <w:div w:id="1795520564">
      <w:bodyDiv w:val="1"/>
      <w:marLeft w:val="0"/>
      <w:marRight w:val="0"/>
      <w:marTop w:val="0"/>
      <w:marBottom w:val="0"/>
      <w:divBdr>
        <w:top w:val="none" w:sz="0" w:space="0" w:color="auto"/>
        <w:left w:val="none" w:sz="0" w:space="0" w:color="auto"/>
        <w:bottom w:val="none" w:sz="0" w:space="0" w:color="auto"/>
        <w:right w:val="none" w:sz="0" w:space="0" w:color="auto"/>
      </w:divBdr>
    </w:div>
    <w:div w:id="1824740130">
      <w:bodyDiv w:val="1"/>
      <w:marLeft w:val="0"/>
      <w:marRight w:val="0"/>
      <w:marTop w:val="0"/>
      <w:marBottom w:val="0"/>
      <w:divBdr>
        <w:top w:val="none" w:sz="0" w:space="0" w:color="auto"/>
        <w:left w:val="none" w:sz="0" w:space="0" w:color="auto"/>
        <w:bottom w:val="none" w:sz="0" w:space="0" w:color="auto"/>
        <w:right w:val="none" w:sz="0" w:space="0" w:color="auto"/>
      </w:divBdr>
    </w:div>
    <w:div w:id="1850367896">
      <w:bodyDiv w:val="1"/>
      <w:marLeft w:val="0"/>
      <w:marRight w:val="0"/>
      <w:marTop w:val="0"/>
      <w:marBottom w:val="0"/>
      <w:divBdr>
        <w:top w:val="none" w:sz="0" w:space="0" w:color="auto"/>
        <w:left w:val="none" w:sz="0" w:space="0" w:color="auto"/>
        <w:bottom w:val="none" w:sz="0" w:space="0" w:color="auto"/>
        <w:right w:val="none" w:sz="0" w:space="0" w:color="auto"/>
      </w:divBdr>
    </w:div>
    <w:div w:id="1855729803">
      <w:bodyDiv w:val="1"/>
      <w:marLeft w:val="0"/>
      <w:marRight w:val="0"/>
      <w:marTop w:val="0"/>
      <w:marBottom w:val="0"/>
      <w:divBdr>
        <w:top w:val="none" w:sz="0" w:space="0" w:color="auto"/>
        <w:left w:val="none" w:sz="0" w:space="0" w:color="auto"/>
        <w:bottom w:val="none" w:sz="0" w:space="0" w:color="auto"/>
        <w:right w:val="none" w:sz="0" w:space="0" w:color="auto"/>
      </w:divBdr>
    </w:div>
    <w:div w:id="2034990659">
      <w:bodyDiv w:val="1"/>
      <w:marLeft w:val="0"/>
      <w:marRight w:val="0"/>
      <w:marTop w:val="0"/>
      <w:marBottom w:val="0"/>
      <w:divBdr>
        <w:top w:val="none" w:sz="0" w:space="0" w:color="auto"/>
        <w:left w:val="none" w:sz="0" w:space="0" w:color="auto"/>
        <w:bottom w:val="none" w:sz="0" w:space="0" w:color="auto"/>
        <w:right w:val="none" w:sz="0" w:space="0" w:color="auto"/>
      </w:divBdr>
    </w:div>
    <w:div w:id="20832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freeconferencecall.com/kk4lw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d4wdw.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sales@signature-electronics.com" TargetMode="External"/><Relationship Id="rId5" Type="http://schemas.openxmlformats.org/officeDocument/2006/relationships/webSettings" Target="webSettings.xml"/><Relationship Id="rId10" Type="http://schemas.openxmlformats.org/officeDocument/2006/relationships/hyperlink" Target="https://tornadoalert.com/" TargetMode="External"/><Relationship Id="rId4" Type="http://schemas.openxmlformats.org/officeDocument/2006/relationships/settings" Target="settings.xml"/><Relationship Id="rId9" Type="http://schemas.openxmlformats.org/officeDocument/2006/relationships/hyperlink" Target="http://www.wd4wd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D6F09-C253-482A-BADF-A0821C6B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3823</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dc:creator>
  <cp:lastModifiedBy>Stupidity Stupidity</cp:lastModifiedBy>
  <cp:revision>1373</cp:revision>
  <cp:lastPrinted>2020-04-17T18:31:00Z</cp:lastPrinted>
  <dcterms:created xsi:type="dcterms:W3CDTF">2017-03-12T19:20:00Z</dcterms:created>
  <dcterms:modified xsi:type="dcterms:W3CDTF">2020-04-17T18:47:00Z</dcterms:modified>
</cp:coreProperties>
</file>